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1E65" w:rsidRPr="00053DAC" w:rsidRDefault="00B51E65" w:rsidP="00E914E1">
      <w:pPr>
        <w:rPr>
          <w:rFonts w:cstheme="minorHAnsi"/>
        </w:rPr>
      </w:pPr>
      <w:r w:rsidRPr="00053DAC">
        <w:rPr>
          <w:rFonts w:cstheme="minorHAnsi"/>
          <w:noProof/>
          <w:lang w:eastAsia="en-GB"/>
        </w:rPr>
        <w:drawing>
          <wp:inline distT="0" distB="0" distL="0" distR="0" wp14:anchorId="08AF9479" wp14:editId="52DF9503">
            <wp:extent cx="3156129" cy="1407795"/>
            <wp:effectExtent l="0" t="0" r="635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08196" cy="1475624"/>
                    </a:xfrm>
                    <a:prstGeom prst="rect">
                      <a:avLst/>
                    </a:prstGeom>
                    <a:noFill/>
                    <a:ln>
                      <a:noFill/>
                    </a:ln>
                  </pic:spPr>
                </pic:pic>
              </a:graphicData>
            </a:graphic>
          </wp:inline>
        </w:drawing>
      </w:r>
      <w:r w:rsidR="00E914E1" w:rsidRPr="00E914E1">
        <w:rPr>
          <w:rFonts w:cstheme="minorHAnsi"/>
          <w:noProof/>
          <w:lang w:eastAsia="en-GB"/>
        </w:rPr>
        <w:drawing>
          <wp:inline distT="0" distB="0" distL="0" distR="0" wp14:anchorId="7E0FF09B" wp14:editId="26A19507">
            <wp:extent cx="2482850" cy="1571373"/>
            <wp:effectExtent l="0" t="0" r="0" b="0"/>
            <wp:docPr id="30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0" name="Picture 6"/>
                    <pic:cNvPicPr>
                      <a:picLocks noChangeAspect="1"/>
                    </pic:cNvPicPr>
                  </pic:nvPicPr>
                  <pic:blipFill>
                    <a:blip r:embed="rId9">
                      <a:extLst>
                        <a:ext uri="{28A0092B-C50C-407E-A947-70E740481C1C}">
                          <a14:useLocalDpi xmlns:a14="http://schemas.microsoft.com/office/drawing/2010/main" val="0"/>
                        </a:ext>
                      </a:extLst>
                    </a:blip>
                    <a:srcRect t="7635" b="36369"/>
                    <a:stretch>
                      <a:fillRect/>
                    </a:stretch>
                  </pic:blipFill>
                  <pic:spPr bwMode="auto">
                    <a:xfrm>
                      <a:off x="0" y="0"/>
                      <a:ext cx="2504524" cy="1585090"/>
                    </a:xfrm>
                    <a:prstGeom prst="rect">
                      <a:avLst/>
                    </a:prstGeom>
                    <a:noFill/>
                    <a:ln>
                      <a:noFill/>
                    </a:ln>
                    <a:extLst/>
                  </pic:spPr>
                </pic:pic>
              </a:graphicData>
            </a:graphic>
          </wp:inline>
        </w:drawing>
      </w:r>
    </w:p>
    <w:p w:rsidR="005E11D1" w:rsidRDefault="005E11D1" w:rsidP="00B51E65">
      <w:pPr>
        <w:shd w:val="clear" w:color="auto" w:fill="FFFFFF" w:themeFill="background1"/>
        <w:jc w:val="center"/>
        <w:rPr>
          <w:rFonts w:cstheme="minorHAnsi"/>
          <w:b/>
          <w:color w:val="0070C0"/>
          <w:sz w:val="28"/>
          <w:u w:val="single"/>
        </w:rPr>
      </w:pPr>
    </w:p>
    <w:p w:rsidR="007433D4" w:rsidRDefault="007433D4" w:rsidP="007433D4">
      <w:pPr>
        <w:shd w:val="clear" w:color="auto" w:fill="FFFFFF" w:themeFill="background1"/>
        <w:jc w:val="center"/>
        <w:rPr>
          <w:rFonts w:cstheme="minorHAnsi"/>
          <w:b/>
          <w:color w:val="0070C0"/>
          <w:sz w:val="28"/>
          <w:u w:val="single"/>
        </w:rPr>
      </w:pPr>
      <w:r>
        <w:rPr>
          <w:rFonts w:cstheme="minorHAnsi"/>
          <w:b/>
          <w:color w:val="0070C0"/>
          <w:sz w:val="28"/>
          <w:u w:val="single"/>
        </w:rPr>
        <w:t>Mental Health:</w:t>
      </w:r>
    </w:p>
    <w:p w:rsidR="005E11D1" w:rsidRPr="00E914E1" w:rsidRDefault="00B23332" w:rsidP="007433D4">
      <w:pPr>
        <w:shd w:val="clear" w:color="auto" w:fill="FFFFFF" w:themeFill="background1"/>
        <w:jc w:val="center"/>
        <w:rPr>
          <w:rFonts w:cstheme="minorHAnsi"/>
          <w:b/>
          <w:color w:val="0070C0"/>
          <w:sz w:val="28"/>
          <w:u w:val="single"/>
        </w:rPr>
      </w:pPr>
      <w:r w:rsidRPr="00B23332">
        <w:rPr>
          <w:rFonts w:cstheme="minorHAnsi"/>
          <w:b/>
          <w:color w:val="0070C0"/>
          <w:sz w:val="28"/>
          <w:u w:val="single"/>
        </w:rPr>
        <w:t>L</w:t>
      </w:r>
      <w:r w:rsidR="007433D4">
        <w:rPr>
          <w:rFonts w:cstheme="minorHAnsi"/>
          <w:b/>
          <w:color w:val="0070C0"/>
          <w:sz w:val="28"/>
          <w:u w:val="single"/>
        </w:rPr>
        <w:t>inks and resources for p</w:t>
      </w:r>
      <w:r w:rsidR="00053DAC" w:rsidRPr="00B23332">
        <w:rPr>
          <w:rFonts w:cstheme="minorHAnsi"/>
          <w:b/>
          <w:color w:val="0070C0"/>
          <w:sz w:val="28"/>
          <w:u w:val="single"/>
        </w:rPr>
        <w:t xml:space="preserve">eople supporting recently arrived </w:t>
      </w:r>
      <w:r w:rsidR="009A7537" w:rsidRPr="00B23332">
        <w:rPr>
          <w:rFonts w:cstheme="minorHAnsi"/>
          <w:b/>
          <w:color w:val="0070C0"/>
          <w:sz w:val="28"/>
          <w:u w:val="single"/>
        </w:rPr>
        <w:t xml:space="preserve">Afghan </w:t>
      </w:r>
      <w:r w:rsidR="00053DAC" w:rsidRPr="00B23332">
        <w:rPr>
          <w:rFonts w:cstheme="minorHAnsi"/>
          <w:b/>
          <w:color w:val="0070C0"/>
          <w:sz w:val="28"/>
          <w:u w:val="single"/>
        </w:rPr>
        <w:t>Nationals</w:t>
      </w:r>
    </w:p>
    <w:p w:rsidR="005E11D1" w:rsidRDefault="005E11D1" w:rsidP="00754C22"/>
    <w:p w:rsidR="00754C22" w:rsidRDefault="00754C22" w:rsidP="00754C22">
      <w:r>
        <w:t xml:space="preserve">Given Wales’ Nation of Sanctuary pledges, the Welsh Government have committed to accommodate and support Afghan nationals who are leaving Afghanistan following the withdrawal of British and American military personnel in August 2021 via the ARAP (Afghan Relocations &amp; Assistance) Policy. A number of families have already been resettled within Wales, and this number will likely increase. </w:t>
      </w:r>
    </w:p>
    <w:p w:rsidR="005E11D1" w:rsidRDefault="005E11D1" w:rsidP="00754C22">
      <w:r>
        <w:t xml:space="preserve">Further information on the ARAP Policy can be found here: </w:t>
      </w:r>
      <w:hyperlink r:id="rId10" w:history="1">
        <w:r>
          <w:rPr>
            <w:rStyle w:val="Hyperlink"/>
          </w:rPr>
          <w:t>Afghan Relocations and Assistance Policy: further information on eligibility criteria and offer details - GOV.UK (www.gov.uk)</w:t>
        </w:r>
      </w:hyperlink>
    </w:p>
    <w:p w:rsidR="00754C22" w:rsidRDefault="00D33739" w:rsidP="00053DAC">
      <w:pPr>
        <w:rPr>
          <w:rFonts w:cstheme="minorHAnsi"/>
        </w:rPr>
      </w:pPr>
      <w:r>
        <w:rPr>
          <w:rFonts w:cstheme="minorHAnsi"/>
        </w:rPr>
        <w:t>The following</w:t>
      </w:r>
      <w:r w:rsidR="00053DAC" w:rsidRPr="00053DAC">
        <w:rPr>
          <w:rFonts w:cstheme="minorHAnsi"/>
        </w:rPr>
        <w:t xml:space="preserve"> document is intended to be a </w:t>
      </w:r>
      <w:r w:rsidR="00B23332">
        <w:rPr>
          <w:rFonts w:cstheme="minorHAnsi"/>
        </w:rPr>
        <w:t xml:space="preserve">set of potentially useful links to webpages and resources that can be used by families or individuals </w:t>
      </w:r>
      <w:r w:rsidR="00053DAC" w:rsidRPr="00053DAC">
        <w:rPr>
          <w:rFonts w:cstheme="minorHAnsi"/>
        </w:rPr>
        <w:t>who have recently arr</w:t>
      </w:r>
      <w:r w:rsidR="00754C22">
        <w:rPr>
          <w:rFonts w:cstheme="minorHAnsi"/>
        </w:rPr>
        <w:t xml:space="preserve">ived in Wales from Afghanistan, or for staff working with this population. </w:t>
      </w:r>
    </w:p>
    <w:p w:rsidR="005E11D1" w:rsidRDefault="005E11D1">
      <w:pPr>
        <w:spacing w:line="259" w:lineRule="auto"/>
        <w:rPr>
          <w:rFonts w:cstheme="minorHAnsi"/>
          <w:b/>
          <w:color w:val="0070C0"/>
          <w:sz w:val="28"/>
          <w:szCs w:val="28"/>
        </w:rPr>
      </w:pPr>
    </w:p>
    <w:p w:rsidR="00E914E1" w:rsidRDefault="00E914E1">
      <w:pPr>
        <w:spacing w:line="259" w:lineRule="auto"/>
        <w:rPr>
          <w:rFonts w:cstheme="minorHAnsi"/>
          <w:b/>
          <w:color w:val="0070C0"/>
          <w:sz w:val="28"/>
          <w:szCs w:val="28"/>
        </w:rPr>
      </w:pPr>
      <w:r>
        <w:rPr>
          <w:rFonts w:cstheme="minorHAnsi"/>
          <w:b/>
          <w:color w:val="0070C0"/>
          <w:sz w:val="28"/>
          <w:szCs w:val="28"/>
        </w:rPr>
        <w:br w:type="page"/>
      </w:r>
    </w:p>
    <w:p w:rsidR="00B23332" w:rsidRPr="005A6861" w:rsidRDefault="00B23332" w:rsidP="00053DAC">
      <w:pPr>
        <w:rPr>
          <w:rFonts w:cstheme="minorHAnsi"/>
          <w:b/>
          <w:color w:val="0070C0"/>
          <w:sz w:val="28"/>
          <w:szCs w:val="28"/>
        </w:rPr>
      </w:pPr>
      <w:r w:rsidRPr="005A6861">
        <w:rPr>
          <w:rFonts w:cstheme="minorHAnsi"/>
          <w:b/>
          <w:color w:val="0070C0"/>
          <w:sz w:val="28"/>
          <w:szCs w:val="28"/>
        </w:rPr>
        <w:lastRenderedPageBreak/>
        <w:t>Health Board Specific Webpages</w:t>
      </w:r>
      <w:r w:rsidR="007433D4">
        <w:rPr>
          <w:rFonts w:cstheme="minorHAnsi"/>
          <w:b/>
          <w:color w:val="0070C0"/>
          <w:sz w:val="28"/>
          <w:szCs w:val="28"/>
        </w:rPr>
        <w:t xml:space="preserve"> – Mental Health</w:t>
      </w:r>
    </w:p>
    <w:p w:rsidR="00754C22" w:rsidRDefault="00E914E1" w:rsidP="00754C22">
      <w:pPr>
        <w:rPr>
          <w:rFonts w:cstheme="minorHAnsi"/>
        </w:rPr>
      </w:pPr>
      <w:r>
        <w:rPr>
          <w:rFonts w:cstheme="minorHAnsi"/>
        </w:rPr>
        <w:t>Health b</w:t>
      </w:r>
      <w:r w:rsidR="005A6861">
        <w:rPr>
          <w:rFonts w:cstheme="minorHAnsi"/>
        </w:rPr>
        <w:t xml:space="preserve">oards across Wales have posted guidance around access to mental health support during the Covid-19 pandemic. These links contain useful information and contact details pertaining to local mental health services. </w:t>
      </w:r>
    </w:p>
    <w:p w:rsidR="00D33739" w:rsidRPr="004E00FA" w:rsidRDefault="00D33739" w:rsidP="00754C22">
      <w:pPr>
        <w:rPr>
          <w:rFonts w:cstheme="minorHAnsi"/>
        </w:rPr>
      </w:pPr>
    </w:p>
    <w:tbl>
      <w:tblPr>
        <w:tblStyle w:val="TableGrid"/>
        <w:tblW w:w="9639" w:type="dxa"/>
        <w:tblInd w:w="-5" w:type="dxa"/>
        <w:tblLook w:val="04A0" w:firstRow="1" w:lastRow="0" w:firstColumn="1" w:lastColumn="0" w:noHBand="0" w:noVBand="1"/>
      </w:tblPr>
      <w:tblGrid>
        <w:gridCol w:w="993"/>
        <w:gridCol w:w="8646"/>
      </w:tblGrid>
      <w:tr w:rsidR="00754C22" w:rsidTr="00E914E1">
        <w:tc>
          <w:tcPr>
            <w:tcW w:w="993" w:type="dxa"/>
            <w:shd w:val="clear" w:color="auto" w:fill="DEEAF6" w:themeFill="accent1" w:themeFillTint="33"/>
          </w:tcPr>
          <w:p w:rsidR="00754C22" w:rsidRPr="00581F2C" w:rsidRDefault="00754C22" w:rsidP="00754C22">
            <w:pPr>
              <w:jc w:val="center"/>
              <w:rPr>
                <w:rFonts w:cstheme="minorHAnsi"/>
                <w:b/>
                <w:sz w:val="20"/>
              </w:rPr>
            </w:pPr>
            <w:r w:rsidRPr="00581F2C">
              <w:rPr>
                <w:rFonts w:cstheme="minorHAnsi"/>
                <w:b/>
                <w:sz w:val="20"/>
              </w:rPr>
              <w:t>Health Board</w:t>
            </w:r>
          </w:p>
        </w:tc>
        <w:tc>
          <w:tcPr>
            <w:tcW w:w="8646" w:type="dxa"/>
            <w:shd w:val="clear" w:color="auto" w:fill="DEEAF6" w:themeFill="accent1" w:themeFillTint="33"/>
          </w:tcPr>
          <w:p w:rsidR="00754C22" w:rsidRPr="00581F2C" w:rsidRDefault="00754C22" w:rsidP="00754C22">
            <w:pPr>
              <w:jc w:val="center"/>
              <w:rPr>
                <w:rFonts w:cstheme="minorHAnsi"/>
                <w:b/>
                <w:sz w:val="20"/>
              </w:rPr>
            </w:pPr>
            <w:r w:rsidRPr="00581F2C">
              <w:rPr>
                <w:rFonts w:cstheme="minorHAnsi"/>
                <w:b/>
                <w:sz w:val="20"/>
              </w:rPr>
              <w:t>Website Links (English &amp; Welsh)</w:t>
            </w:r>
          </w:p>
        </w:tc>
      </w:tr>
      <w:tr w:rsidR="00754C22" w:rsidTr="00E914E1">
        <w:tc>
          <w:tcPr>
            <w:tcW w:w="993" w:type="dxa"/>
            <w:shd w:val="clear" w:color="auto" w:fill="DEEAF6" w:themeFill="accent1" w:themeFillTint="33"/>
          </w:tcPr>
          <w:p w:rsidR="00754C22" w:rsidRPr="00581F2C" w:rsidRDefault="00754C22" w:rsidP="00754C22">
            <w:pPr>
              <w:rPr>
                <w:rFonts w:cstheme="minorHAnsi"/>
                <w:sz w:val="20"/>
              </w:rPr>
            </w:pPr>
            <w:r w:rsidRPr="00581F2C">
              <w:rPr>
                <w:rFonts w:cstheme="minorHAnsi"/>
                <w:sz w:val="20"/>
              </w:rPr>
              <w:t>BCUHB</w:t>
            </w:r>
          </w:p>
          <w:p w:rsidR="00754C22" w:rsidRPr="00581F2C" w:rsidRDefault="00754C22" w:rsidP="00754C22">
            <w:pPr>
              <w:rPr>
                <w:rFonts w:cstheme="minorHAnsi"/>
                <w:sz w:val="20"/>
              </w:rPr>
            </w:pPr>
          </w:p>
        </w:tc>
        <w:tc>
          <w:tcPr>
            <w:tcW w:w="8646" w:type="dxa"/>
            <w:shd w:val="clear" w:color="auto" w:fill="DEEAF6" w:themeFill="accent1" w:themeFillTint="33"/>
          </w:tcPr>
          <w:p w:rsidR="00754C22" w:rsidRPr="00581F2C" w:rsidRDefault="0018746D" w:rsidP="00754C22">
            <w:pPr>
              <w:spacing w:line="252" w:lineRule="auto"/>
              <w:rPr>
                <w:rStyle w:val="Hyperlink"/>
                <w:rFonts w:cstheme="minorHAnsi"/>
                <w:sz w:val="20"/>
              </w:rPr>
            </w:pPr>
            <w:hyperlink r:id="rId11" w:history="1">
              <w:r w:rsidR="00754C22" w:rsidRPr="00581F2C">
                <w:rPr>
                  <w:rStyle w:val="Hyperlink"/>
                  <w:rFonts w:cstheme="minorHAnsi"/>
                  <w:sz w:val="20"/>
                </w:rPr>
                <w:t xml:space="preserve">Mental health support in North Wales during the COVID-19 pandemic. Your questions answered. - </w:t>
              </w:r>
              <w:proofErr w:type="spellStart"/>
              <w:r w:rsidR="00754C22" w:rsidRPr="00581F2C">
                <w:rPr>
                  <w:rStyle w:val="Hyperlink"/>
                  <w:rFonts w:cstheme="minorHAnsi"/>
                  <w:sz w:val="20"/>
                </w:rPr>
                <w:t>Betsi</w:t>
              </w:r>
              <w:proofErr w:type="spellEnd"/>
              <w:r w:rsidR="00754C22" w:rsidRPr="00581F2C">
                <w:rPr>
                  <w:rStyle w:val="Hyperlink"/>
                  <w:rFonts w:cstheme="minorHAnsi"/>
                  <w:sz w:val="20"/>
                </w:rPr>
                <w:t xml:space="preserve"> </w:t>
              </w:r>
              <w:proofErr w:type="spellStart"/>
              <w:r w:rsidR="00754C22" w:rsidRPr="00581F2C">
                <w:rPr>
                  <w:rStyle w:val="Hyperlink"/>
                  <w:rFonts w:cstheme="minorHAnsi"/>
                  <w:sz w:val="20"/>
                </w:rPr>
                <w:t>Cadwaladr</w:t>
              </w:r>
              <w:proofErr w:type="spellEnd"/>
              <w:r w:rsidR="00754C22" w:rsidRPr="00581F2C">
                <w:rPr>
                  <w:rStyle w:val="Hyperlink"/>
                  <w:rFonts w:cstheme="minorHAnsi"/>
                  <w:sz w:val="20"/>
                </w:rPr>
                <w:t xml:space="preserve"> University Health Board (</w:t>
              </w:r>
              <w:proofErr w:type="spellStart"/>
              <w:r w:rsidR="00754C22" w:rsidRPr="00581F2C">
                <w:rPr>
                  <w:rStyle w:val="Hyperlink"/>
                  <w:rFonts w:cstheme="minorHAnsi"/>
                  <w:sz w:val="20"/>
                </w:rPr>
                <w:t>nhs.wales</w:t>
              </w:r>
              <w:proofErr w:type="spellEnd"/>
              <w:r w:rsidR="00754C22" w:rsidRPr="00581F2C">
                <w:rPr>
                  <w:rStyle w:val="Hyperlink"/>
                  <w:rFonts w:cstheme="minorHAnsi"/>
                  <w:sz w:val="20"/>
                </w:rPr>
                <w:t>)</w:t>
              </w:r>
            </w:hyperlink>
          </w:p>
          <w:p w:rsidR="00754C22" w:rsidRPr="00581F2C" w:rsidRDefault="00754C22" w:rsidP="00754C22">
            <w:pPr>
              <w:spacing w:line="252" w:lineRule="auto"/>
              <w:rPr>
                <w:rFonts w:cstheme="minorHAnsi"/>
                <w:sz w:val="20"/>
              </w:rPr>
            </w:pPr>
          </w:p>
          <w:p w:rsidR="00754C22" w:rsidRPr="00581F2C" w:rsidRDefault="0018746D" w:rsidP="00754C22">
            <w:pPr>
              <w:rPr>
                <w:rStyle w:val="Hyperlink"/>
                <w:rFonts w:cstheme="minorHAnsi"/>
                <w:sz w:val="20"/>
              </w:rPr>
            </w:pPr>
            <w:hyperlink r:id="rId12" w:history="1">
              <w:r w:rsidR="00754C22" w:rsidRPr="00581F2C">
                <w:rPr>
                  <w:rStyle w:val="Hyperlink"/>
                  <w:rFonts w:cstheme="minorHAnsi"/>
                  <w:sz w:val="20"/>
                </w:rPr>
                <w:t>https://bipbc.gig.cymru/covid-19/cefnogaeth-iechyd-meddwl-yng-nghymru-yn-ystod-pandemig-covid-19-atebion-ich-cwestiynau/</w:t>
              </w:r>
            </w:hyperlink>
          </w:p>
          <w:p w:rsidR="00754C22" w:rsidRPr="00581F2C" w:rsidRDefault="00754C22" w:rsidP="00754C22">
            <w:pPr>
              <w:rPr>
                <w:rFonts w:cstheme="minorHAnsi"/>
                <w:sz w:val="20"/>
              </w:rPr>
            </w:pPr>
          </w:p>
        </w:tc>
      </w:tr>
      <w:tr w:rsidR="00754C22" w:rsidTr="00E914E1">
        <w:tc>
          <w:tcPr>
            <w:tcW w:w="993" w:type="dxa"/>
            <w:shd w:val="clear" w:color="auto" w:fill="DEEAF6" w:themeFill="accent1" w:themeFillTint="33"/>
          </w:tcPr>
          <w:p w:rsidR="00754C22" w:rsidRPr="00581F2C" w:rsidRDefault="00754C22" w:rsidP="00754C22">
            <w:pPr>
              <w:rPr>
                <w:rFonts w:cstheme="minorHAnsi"/>
                <w:sz w:val="20"/>
              </w:rPr>
            </w:pPr>
            <w:r w:rsidRPr="00581F2C">
              <w:rPr>
                <w:rFonts w:cstheme="minorHAnsi"/>
                <w:sz w:val="20"/>
              </w:rPr>
              <w:t>ABUHB</w:t>
            </w:r>
          </w:p>
        </w:tc>
        <w:tc>
          <w:tcPr>
            <w:tcW w:w="8646" w:type="dxa"/>
            <w:shd w:val="clear" w:color="auto" w:fill="DEEAF6" w:themeFill="accent1" w:themeFillTint="33"/>
          </w:tcPr>
          <w:p w:rsidR="00754C22" w:rsidRPr="00581F2C" w:rsidRDefault="0018746D" w:rsidP="00754C22">
            <w:pPr>
              <w:spacing w:line="252" w:lineRule="auto"/>
              <w:rPr>
                <w:rStyle w:val="Hyperlink"/>
                <w:rFonts w:cstheme="minorHAnsi"/>
                <w:sz w:val="20"/>
              </w:rPr>
            </w:pPr>
            <w:hyperlink r:id="rId13" w:history="1">
              <w:r w:rsidR="00754C22" w:rsidRPr="00581F2C">
                <w:rPr>
                  <w:rStyle w:val="Hyperlink"/>
                  <w:rFonts w:cstheme="minorHAnsi"/>
                  <w:sz w:val="20"/>
                </w:rPr>
                <w:t>https://abuhb.nhs.wales/coronavirus/mental-health-support-in-gwent-during-the-covid-19-pandemic-your-questions-answered/</w:t>
              </w:r>
            </w:hyperlink>
          </w:p>
          <w:p w:rsidR="00754C22" w:rsidRPr="00581F2C" w:rsidRDefault="00754C22" w:rsidP="00754C22">
            <w:pPr>
              <w:spacing w:line="252" w:lineRule="auto"/>
              <w:rPr>
                <w:rFonts w:cstheme="minorHAnsi"/>
                <w:sz w:val="20"/>
              </w:rPr>
            </w:pPr>
          </w:p>
          <w:p w:rsidR="00754C22" w:rsidRPr="00581F2C" w:rsidRDefault="0018746D" w:rsidP="00754C22">
            <w:pPr>
              <w:spacing w:line="252" w:lineRule="auto"/>
              <w:rPr>
                <w:rFonts w:cstheme="minorHAnsi"/>
                <w:sz w:val="20"/>
              </w:rPr>
            </w:pPr>
            <w:hyperlink r:id="rId14" w:history="1">
              <w:r w:rsidR="00754C22" w:rsidRPr="00581F2C">
                <w:rPr>
                  <w:rStyle w:val="Hyperlink"/>
                  <w:rFonts w:cstheme="minorHAnsi"/>
                  <w:sz w:val="20"/>
                </w:rPr>
                <w:t>https://bipab.gig.cymru/coronafeirws/cymorth-iechyd-meddwl-yn-gwent-yn-ystod-y-pandemig-covid-19-atebwyd-eich-cwestiynau1/</w:t>
              </w:r>
            </w:hyperlink>
          </w:p>
          <w:p w:rsidR="00754C22" w:rsidRPr="00581F2C" w:rsidRDefault="00754C22" w:rsidP="00754C22">
            <w:pPr>
              <w:rPr>
                <w:rFonts w:cstheme="minorHAnsi"/>
                <w:sz w:val="20"/>
              </w:rPr>
            </w:pPr>
          </w:p>
        </w:tc>
      </w:tr>
      <w:tr w:rsidR="00754C22" w:rsidTr="00E914E1">
        <w:tc>
          <w:tcPr>
            <w:tcW w:w="993" w:type="dxa"/>
            <w:shd w:val="clear" w:color="auto" w:fill="DEEAF6" w:themeFill="accent1" w:themeFillTint="33"/>
          </w:tcPr>
          <w:p w:rsidR="00754C22" w:rsidRPr="00581F2C" w:rsidRDefault="004E00FA" w:rsidP="00754C22">
            <w:pPr>
              <w:rPr>
                <w:rFonts w:cstheme="minorHAnsi"/>
                <w:sz w:val="20"/>
              </w:rPr>
            </w:pPr>
            <w:r w:rsidRPr="00581F2C">
              <w:rPr>
                <w:rFonts w:cstheme="minorHAnsi"/>
                <w:sz w:val="20"/>
              </w:rPr>
              <w:t>Hywel Dda</w:t>
            </w:r>
            <w:r w:rsidR="005A6861">
              <w:rPr>
                <w:rFonts w:cstheme="minorHAnsi"/>
                <w:sz w:val="20"/>
              </w:rPr>
              <w:t xml:space="preserve"> UHB</w:t>
            </w:r>
          </w:p>
        </w:tc>
        <w:tc>
          <w:tcPr>
            <w:tcW w:w="8646" w:type="dxa"/>
            <w:shd w:val="clear" w:color="auto" w:fill="DEEAF6" w:themeFill="accent1" w:themeFillTint="33"/>
          </w:tcPr>
          <w:p w:rsidR="004E00FA" w:rsidRPr="00581F2C" w:rsidRDefault="0018746D" w:rsidP="004E00FA">
            <w:pPr>
              <w:spacing w:line="252" w:lineRule="auto"/>
              <w:rPr>
                <w:rStyle w:val="Hyperlink"/>
                <w:rFonts w:cstheme="minorHAnsi"/>
                <w:sz w:val="20"/>
              </w:rPr>
            </w:pPr>
            <w:hyperlink r:id="rId15" w:history="1">
              <w:r w:rsidR="004E00FA" w:rsidRPr="00581F2C">
                <w:rPr>
                  <w:rStyle w:val="Hyperlink"/>
                  <w:rFonts w:cstheme="minorHAnsi"/>
                  <w:sz w:val="20"/>
                </w:rPr>
                <w:t>https://hduhb.nhs.wales/healthcare/covid-19-information/mental-health-support-during-covid-19/</w:t>
              </w:r>
            </w:hyperlink>
          </w:p>
          <w:p w:rsidR="004E00FA" w:rsidRPr="00581F2C" w:rsidRDefault="004E00FA" w:rsidP="004E00FA">
            <w:pPr>
              <w:spacing w:line="252" w:lineRule="auto"/>
              <w:rPr>
                <w:rFonts w:cstheme="minorHAnsi"/>
                <w:sz w:val="20"/>
              </w:rPr>
            </w:pPr>
          </w:p>
          <w:p w:rsidR="00754C22" w:rsidRPr="00581F2C" w:rsidRDefault="0018746D" w:rsidP="004E00FA">
            <w:pPr>
              <w:rPr>
                <w:rStyle w:val="Hyperlink"/>
                <w:rFonts w:cstheme="minorHAnsi"/>
                <w:sz w:val="20"/>
              </w:rPr>
            </w:pPr>
            <w:hyperlink r:id="rId16" w:history="1">
              <w:r w:rsidR="004E00FA" w:rsidRPr="00581F2C">
                <w:rPr>
                  <w:rStyle w:val="Hyperlink"/>
                  <w:rFonts w:cstheme="minorHAnsi"/>
                  <w:sz w:val="20"/>
                </w:rPr>
                <w:t>https://biphdd.gig.cymru/gofal-iechyd/gwybodaeth-covid-19/cefnogaeth-iechyd-meddwl-yng-ystod-covid-19/</w:t>
              </w:r>
            </w:hyperlink>
          </w:p>
          <w:p w:rsidR="004E00FA" w:rsidRPr="00581F2C" w:rsidRDefault="004E00FA" w:rsidP="004E00FA">
            <w:pPr>
              <w:rPr>
                <w:rFonts w:cstheme="minorHAnsi"/>
                <w:sz w:val="20"/>
              </w:rPr>
            </w:pPr>
          </w:p>
        </w:tc>
      </w:tr>
      <w:tr w:rsidR="00754C22" w:rsidTr="00E914E1">
        <w:tc>
          <w:tcPr>
            <w:tcW w:w="993" w:type="dxa"/>
            <w:shd w:val="clear" w:color="auto" w:fill="DEEAF6" w:themeFill="accent1" w:themeFillTint="33"/>
          </w:tcPr>
          <w:p w:rsidR="00754C22" w:rsidRPr="00581F2C" w:rsidRDefault="004E00FA" w:rsidP="00754C22">
            <w:pPr>
              <w:rPr>
                <w:rFonts w:cstheme="minorHAnsi"/>
                <w:sz w:val="20"/>
              </w:rPr>
            </w:pPr>
            <w:r w:rsidRPr="00581F2C">
              <w:rPr>
                <w:rFonts w:cstheme="minorHAnsi"/>
                <w:sz w:val="20"/>
              </w:rPr>
              <w:t>Powys</w:t>
            </w:r>
            <w:r w:rsidR="005A6861">
              <w:rPr>
                <w:rFonts w:cstheme="minorHAnsi"/>
                <w:sz w:val="20"/>
              </w:rPr>
              <w:t xml:space="preserve"> HB</w:t>
            </w:r>
          </w:p>
        </w:tc>
        <w:tc>
          <w:tcPr>
            <w:tcW w:w="8646" w:type="dxa"/>
            <w:shd w:val="clear" w:color="auto" w:fill="DEEAF6" w:themeFill="accent1" w:themeFillTint="33"/>
          </w:tcPr>
          <w:p w:rsidR="004E00FA" w:rsidRPr="00581F2C" w:rsidRDefault="0018746D" w:rsidP="004E00FA">
            <w:pPr>
              <w:spacing w:line="252" w:lineRule="auto"/>
              <w:rPr>
                <w:rFonts w:cstheme="minorHAnsi"/>
                <w:sz w:val="20"/>
              </w:rPr>
            </w:pPr>
            <w:hyperlink r:id="rId17" w:history="1">
              <w:r w:rsidR="004E00FA" w:rsidRPr="00581F2C">
                <w:rPr>
                  <w:rStyle w:val="Hyperlink"/>
                  <w:rFonts w:cstheme="minorHAnsi"/>
                  <w:sz w:val="20"/>
                </w:rPr>
                <w:t>Mental Health Services During COVID-19 - Powys Teaching Health Board (</w:t>
              </w:r>
              <w:proofErr w:type="spellStart"/>
              <w:r w:rsidR="004E00FA" w:rsidRPr="00581F2C">
                <w:rPr>
                  <w:rStyle w:val="Hyperlink"/>
                  <w:rFonts w:cstheme="minorHAnsi"/>
                  <w:sz w:val="20"/>
                </w:rPr>
                <w:t>nhs.wales</w:t>
              </w:r>
              <w:proofErr w:type="spellEnd"/>
              <w:r w:rsidR="004E00FA" w:rsidRPr="00581F2C">
                <w:rPr>
                  <w:rStyle w:val="Hyperlink"/>
                  <w:rFonts w:cstheme="minorHAnsi"/>
                  <w:sz w:val="20"/>
                </w:rPr>
                <w:t>)</w:t>
              </w:r>
            </w:hyperlink>
          </w:p>
          <w:p w:rsidR="004E00FA" w:rsidRPr="00581F2C" w:rsidRDefault="004E00FA" w:rsidP="004E00FA">
            <w:pPr>
              <w:spacing w:line="252" w:lineRule="auto"/>
              <w:rPr>
                <w:sz w:val="20"/>
              </w:rPr>
            </w:pPr>
          </w:p>
          <w:p w:rsidR="00754C22" w:rsidRDefault="0018746D" w:rsidP="004E00FA">
            <w:pPr>
              <w:spacing w:line="252" w:lineRule="auto"/>
              <w:rPr>
                <w:rStyle w:val="Hyperlink"/>
                <w:rFonts w:cstheme="minorHAnsi"/>
                <w:sz w:val="20"/>
              </w:rPr>
            </w:pPr>
            <w:hyperlink r:id="rId18" w:history="1">
              <w:r w:rsidR="004E00FA" w:rsidRPr="00581F2C">
                <w:rPr>
                  <w:rStyle w:val="Hyperlink"/>
                  <w:rFonts w:cstheme="minorHAnsi"/>
                  <w:sz w:val="20"/>
                </w:rPr>
                <w:t>https://biap.gig.cymru/coronafeirws/cefnogaeth-iechyd-meddwl-yn-ystod-pandemig-covid-19/</w:t>
              </w:r>
            </w:hyperlink>
          </w:p>
          <w:p w:rsidR="00A14AFB" w:rsidRPr="00581F2C" w:rsidRDefault="00A14AFB" w:rsidP="004E00FA">
            <w:pPr>
              <w:spacing w:line="252" w:lineRule="auto"/>
              <w:rPr>
                <w:rFonts w:cstheme="minorHAnsi"/>
                <w:sz w:val="20"/>
              </w:rPr>
            </w:pPr>
          </w:p>
        </w:tc>
      </w:tr>
      <w:tr w:rsidR="00754C22" w:rsidTr="00E914E1">
        <w:tc>
          <w:tcPr>
            <w:tcW w:w="993" w:type="dxa"/>
            <w:shd w:val="clear" w:color="auto" w:fill="DEEAF6" w:themeFill="accent1" w:themeFillTint="33"/>
          </w:tcPr>
          <w:p w:rsidR="00754C22" w:rsidRPr="00581F2C" w:rsidRDefault="004E00FA" w:rsidP="00754C22">
            <w:pPr>
              <w:rPr>
                <w:rFonts w:cstheme="minorHAnsi"/>
                <w:sz w:val="20"/>
              </w:rPr>
            </w:pPr>
            <w:r w:rsidRPr="00581F2C">
              <w:rPr>
                <w:rFonts w:cstheme="minorHAnsi"/>
                <w:sz w:val="20"/>
              </w:rPr>
              <w:t>Cardiff &amp; Vale</w:t>
            </w:r>
            <w:r w:rsidR="005A6861">
              <w:rPr>
                <w:rFonts w:cstheme="minorHAnsi"/>
                <w:sz w:val="20"/>
              </w:rPr>
              <w:t xml:space="preserve"> UHB</w:t>
            </w:r>
          </w:p>
        </w:tc>
        <w:tc>
          <w:tcPr>
            <w:tcW w:w="8646" w:type="dxa"/>
            <w:shd w:val="clear" w:color="auto" w:fill="DEEAF6" w:themeFill="accent1" w:themeFillTint="33"/>
          </w:tcPr>
          <w:p w:rsidR="004E00FA" w:rsidRPr="00581F2C" w:rsidRDefault="0018746D" w:rsidP="004E00FA">
            <w:pPr>
              <w:spacing w:line="252" w:lineRule="auto"/>
              <w:rPr>
                <w:rStyle w:val="Hyperlink"/>
                <w:rFonts w:cstheme="minorHAnsi"/>
                <w:sz w:val="20"/>
              </w:rPr>
            </w:pPr>
            <w:hyperlink r:id="rId19" w:history="1">
              <w:r w:rsidR="004E00FA" w:rsidRPr="00581F2C">
                <w:rPr>
                  <w:rStyle w:val="Hyperlink"/>
                  <w:rFonts w:cstheme="minorHAnsi"/>
                  <w:sz w:val="20"/>
                </w:rPr>
                <w:t>https://cavuhb.nhs.wales/covid-19/mental-health-support/</w:t>
              </w:r>
            </w:hyperlink>
          </w:p>
          <w:p w:rsidR="004E00FA" w:rsidRPr="00581F2C" w:rsidRDefault="004E00FA" w:rsidP="004E00FA">
            <w:pPr>
              <w:spacing w:line="252" w:lineRule="auto"/>
              <w:rPr>
                <w:rFonts w:cstheme="minorHAnsi"/>
                <w:sz w:val="20"/>
              </w:rPr>
            </w:pPr>
          </w:p>
          <w:p w:rsidR="004E00FA" w:rsidRPr="00581F2C" w:rsidRDefault="0018746D" w:rsidP="004E00FA">
            <w:pPr>
              <w:spacing w:line="252" w:lineRule="auto"/>
              <w:rPr>
                <w:rFonts w:cstheme="minorHAnsi"/>
                <w:sz w:val="20"/>
              </w:rPr>
            </w:pPr>
            <w:hyperlink r:id="rId20" w:history="1">
              <w:r w:rsidR="004E00FA" w:rsidRPr="00581F2C">
                <w:rPr>
                  <w:rStyle w:val="Hyperlink"/>
                  <w:rFonts w:cstheme="minorHAnsi"/>
                  <w:sz w:val="20"/>
                </w:rPr>
                <w:t>https://bipcaf.gig.cymru/covid-19/mental-health-support/</w:t>
              </w:r>
            </w:hyperlink>
            <w:r w:rsidR="004E00FA" w:rsidRPr="00581F2C">
              <w:rPr>
                <w:rFonts w:cstheme="minorHAnsi"/>
                <w:sz w:val="20"/>
              </w:rPr>
              <w:t xml:space="preserve"> </w:t>
            </w:r>
          </w:p>
          <w:p w:rsidR="00754C22" w:rsidRPr="00581F2C" w:rsidRDefault="00754C22" w:rsidP="00754C22">
            <w:pPr>
              <w:rPr>
                <w:rFonts w:cstheme="minorHAnsi"/>
                <w:sz w:val="20"/>
              </w:rPr>
            </w:pPr>
          </w:p>
        </w:tc>
      </w:tr>
      <w:tr w:rsidR="00754C22" w:rsidTr="00E914E1">
        <w:tc>
          <w:tcPr>
            <w:tcW w:w="993" w:type="dxa"/>
            <w:shd w:val="clear" w:color="auto" w:fill="DEEAF6" w:themeFill="accent1" w:themeFillTint="33"/>
          </w:tcPr>
          <w:p w:rsidR="00754C22" w:rsidRPr="00581F2C" w:rsidRDefault="004E00FA" w:rsidP="00754C22">
            <w:pPr>
              <w:rPr>
                <w:rFonts w:cstheme="minorHAnsi"/>
                <w:sz w:val="20"/>
              </w:rPr>
            </w:pPr>
            <w:r w:rsidRPr="00581F2C">
              <w:rPr>
                <w:rFonts w:cstheme="minorHAnsi"/>
                <w:sz w:val="20"/>
              </w:rPr>
              <w:t>Swansea Bay</w:t>
            </w:r>
            <w:r w:rsidR="005A6861">
              <w:rPr>
                <w:rFonts w:cstheme="minorHAnsi"/>
                <w:sz w:val="20"/>
              </w:rPr>
              <w:t xml:space="preserve"> UHB</w:t>
            </w:r>
          </w:p>
        </w:tc>
        <w:tc>
          <w:tcPr>
            <w:tcW w:w="8646" w:type="dxa"/>
            <w:shd w:val="clear" w:color="auto" w:fill="DEEAF6" w:themeFill="accent1" w:themeFillTint="33"/>
          </w:tcPr>
          <w:p w:rsidR="004E00FA" w:rsidRPr="00581F2C" w:rsidRDefault="0018746D" w:rsidP="004E00FA">
            <w:pPr>
              <w:spacing w:line="252" w:lineRule="auto"/>
              <w:rPr>
                <w:rStyle w:val="Hyperlink"/>
                <w:rFonts w:cstheme="minorHAnsi"/>
                <w:sz w:val="20"/>
              </w:rPr>
            </w:pPr>
            <w:hyperlink r:id="rId21" w:history="1">
              <w:r w:rsidR="004E00FA" w:rsidRPr="00581F2C">
                <w:rPr>
                  <w:rStyle w:val="Hyperlink"/>
                  <w:rFonts w:cstheme="minorHAnsi"/>
                  <w:sz w:val="20"/>
                </w:rPr>
                <w:t>https://sbuhb.nhs.wales/go/mental-health-support-during-covid/</w:t>
              </w:r>
            </w:hyperlink>
          </w:p>
          <w:p w:rsidR="004E00FA" w:rsidRPr="00581F2C" w:rsidRDefault="004E00FA" w:rsidP="004E00FA">
            <w:pPr>
              <w:spacing w:line="252" w:lineRule="auto"/>
              <w:rPr>
                <w:rFonts w:cstheme="minorHAnsi"/>
                <w:sz w:val="20"/>
              </w:rPr>
            </w:pPr>
          </w:p>
          <w:p w:rsidR="004E00FA" w:rsidRPr="00581F2C" w:rsidRDefault="0018746D" w:rsidP="004E00FA">
            <w:pPr>
              <w:spacing w:line="252" w:lineRule="auto"/>
              <w:rPr>
                <w:rFonts w:cstheme="minorHAnsi"/>
                <w:sz w:val="20"/>
              </w:rPr>
            </w:pPr>
            <w:hyperlink r:id="rId22" w:history="1">
              <w:r w:rsidR="004E00FA" w:rsidRPr="00581F2C">
                <w:rPr>
                  <w:rStyle w:val="Hyperlink"/>
                  <w:rFonts w:cstheme="minorHAnsi"/>
                  <w:sz w:val="20"/>
                </w:rPr>
                <w:t>https://bipba.gig.cymru/ewch/cymorth-iechyd-meddwl-yn-ystod-covid/</w:t>
              </w:r>
            </w:hyperlink>
          </w:p>
          <w:p w:rsidR="00754C22" w:rsidRPr="00581F2C" w:rsidRDefault="00754C22" w:rsidP="00754C22">
            <w:pPr>
              <w:rPr>
                <w:rFonts w:cstheme="minorHAnsi"/>
                <w:sz w:val="20"/>
              </w:rPr>
            </w:pPr>
          </w:p>
        </w:tc>
      </w:tr>
      <w:tr w:rsidR="004E00FA" w:rsidTr="00E914E1">
        <w:tc>
          <w:tcPr>
            <w:tcW w:w="993" w:type="dxa"/>
            <w:shd w:val="clear" w:color="auto" w:fill="DEEAF6" w:themeFill="accent1" w:themeFillTint="33"/>
          </w:tcPr>
          <w:p w:rsidR="004E00FA" w:rsidRPr="00581F2C" w:rsidRDefault="004E00FA" w:rsidP="00754C22">
            <w:pPr>
              <w:rPr>
                <w:rFonts w:cstheme="minorHAnsi"/>
                <w:sz w:val="20"/>
              </w:rPr>
            </w:pPr>
            <w:r w:rsidRPr="00581F2C">
              <w:rPr>
                <w:rFonts w:cstheme="minorHAnsi"/>
                <w:sz w:val="20"/>
              </w:rPr>
              <w:t>Cwm Taf</w:t>
            </w:r>
            <w:r w:rsidR="005A6861">
              <w:rPr>
                <w:rFonts w:cstheme="minorHAnsi"/>
                <w:sz w:val="20"/>
              </w:rPr>
              <w:t xml:space="preserve"> UHB</w:t>
            </w:r>
          </w:p>
        </w:tc>
        <w:tc>
          <w:tcPr>
            <w:tcW w:w="8646" w:type="dxa"/>
            <w:shd w:val="clear" w:color="auto" w:fill="DEEAF6" w:themeFill="accent1" w:themeFillTint="33"/>
          </w:tcPr>
          <w:p w:rsidR="004E00FA" w:rsidRPr="00581F2C" w:rsidRDefault="0018746D" w:rsidP="004E00FA">
            <w:pPr>
              <w:spacing w:line="252" w:lineRule="auto"/>
              <w:rPr>
                <w:rStyle w:val="Hyperlink"/>
                <w:rFonts w:cstheme="minorHAnsi"/>
                <w:bCs/>
                <w:sz w:val="20"/>
              </w:rPr>
            </w:pPr>
            <w:hyperlink r:id="rId23" w:history="1">
              <w:r w:rsidR="004E00FA" w:rsidRPr="00581F2C">
                <w:rPr>
                  <w:rStyle w:val="Hyperlink"/>
                  <w:rFonts w:cstheme="minorHAnsi"/>
                  <w:bCs/>
                  <w:sz w:val="20"/>
                </w:rPr>
                <w:t>https://cwmtafmorgannwg.wales/mental-health-support-in-wales-during-the-covid-19-pandemic-your-questions-answered/</w:t>
              </w:r>
            </w:hyperlink>
          </w:p>
          <w:p w:rsidR="004E00FA" w:rsidRPr="00581F2C" w:rsidRDefault="004E00FA" w:rsidP="004E00FA">
            <w:pPr>
              <w:spacing w:line="252" w:lineRule="auto"/>
              <w:rPr>
                <w:rFonts w:cstheme="minorHAnsi"/>
                <w:bCs/>
                <w:sz w:val="20"/>
              </w:rPr>
            </w:pPr>
          </w:p>
          <w:p w:rsidR="004E00FA" w:rsidRPr="00581F2C" w:rsidRDefault="0018746D" w:rsidP="004E00FA">
            <w:pPr>
              <w:spacing w:line="252" w:lineRule="auto"/>
              <w:rPr>
                <w:rFonts w:cstheme="minorHAnsi"/>
                <w:bCs/>
                <w:sz w:val="20"/>
              </w:rPr>
            </w:pPr>
            <w:hyperlink r:id="rId24" w:history="1">
              <w:r w:rsidR="004E00FA" w:rsidRPr="00581F2C">
                <w:rPr>
                  <w:rStyle w:val="Hyperlink"/>
                  <w:rFonts w:cstheme="minorHAnsi"/>
                  <w:bCs/>
                  <w:sz w:val="20"/>
                </w:rPr>
                <w:t>https://cwmtafmorgannwg.wales/mental-health-support-in-wales-during-the-covid-19-pandemic-your-questions-answered/</w:t>
              </w:r>
            </w:hyperlink>
          </w:p>
          <w:p w:rsidR="004E00FA" w:rsidRPr="00581F2C" w:rsidRDefault="004E00FA" w:rsidP="004E00FA">
            <w:pPr>
              <w:spacing w:line="252" w:lineRule="auto"/>
              <w:rPr>
                <w:sz w:val="20"/>
              </w:rPr>
            </w:pPr>
          </w:p>
        </w:tc>
      </w:tr>
    </w:tbl>
    <w:p w:rsidR="00754C22" w:rsidRPr="00754C22" w:rsidRDefault="00754C22" w:rsidP="00754C22">
      <w:pPr>
        <w:rPr>
          <w:rFonts w:cstheme="minorHAnsi"/>
        </w:rPr>
      </w:pPr>
    </w:p>
    <w:p w:rsidR="005E11D1" w:rsidRDefault="005E11D1">
      <w:pPr>
        <w:spacing w:line="259" w:lineRule="auto"/>
        <w:rPr>
          <w:rFonts w:cstheme="minorHAnsi"/>
          <w:b/>
          <w:color w:val="0070C0"/>
          <w:sz w:val="28"/>
        </w:rPr>
      </w:pPr>
      <w:r>
        <w:rPr>
          <w:rFonts w:cstheme="minorHAnsi"/>
          <w:b/>
          <w:color w:val="0070C0"/>
          <w:sz w:val="28"/>
        </w:rPr>
        <w:br w:type="page"/>
      </w:r>
    </w:p>
    <w:p w:rsidR="00581F2C" w:rsidRPr="005A6861" w:rsidRDefault="00581F2C" w:rsidP="00754C22">
      <w:pPr>
        <w:rPr>
          <w:rFonts w:cstheme="minorHAnsi"/>
          <w:b/>
          <w:color w:val="0070C0"/>
          <w:sz w:val="28"/>
        </w:rPr>
      </w:pPr>
      <w:r w:rsidRPr="005A6861">
        <w:rPr>
          <w:rFonts w:cstheme="minorHAnsi"/>
          <w:b/>
          <w:color w:val="0070C0"/>
          <w:sz w:val="28"/>
        </w:rPr>
        <w:lastRenderedPageBreak/>
        <w:t>Useful Health Links</w:t>
      </w:r>
    </w:p>
    <w:p w:rsidR="00581F2C" w:rsidRDefault="006945DB" w:rsidP="00754C22">
      <w:pPr>
        <w:rPr>
          <w:rFonts w:cstheme="minorHAnsi"/>
        </w:rPr>
      </w:pPr>
      <w:r w:rsidRPr="006945DB">
        <w:rPr>
          <w:rFonts w:cstheme="minorHAnsi"/>
        </w:rPr>
        <w:t xml:space="preserve">Public Health Wales have been involved in the development of </w:t>
      </w:r>
      <w:r w:rsidR="00D33739">
        <w:rPr>
          <w:rFonts w:cstheme="minorHAnsi"/>
        </w:rPr>
        <w:t xml:space="preserve">a number of resources that have been specifically developed for people seeking sanctuary in Wales. These resources have been translated into multiple languages. </w:t>
      </w:r>
    </w:p>
    <w:p w:rsidR="005E11D1" w:rsidRDefault="005E11D1" w:rsidP="000B61F2">
      <w:r>
        <w:t>A very helpful overview of services h</w:t>
      </w:r>
      <w:r w:rsidR="00D33739">
        <w:t>as been produced by NHS Wales and c</w:t>
      </w:r>
      <w:r>
        <w:t>ontains contact numbers and explainers of service</w:t>
      </w:r>
      <w:r w:rsidR="00D33739">
        <w:t xml:space="preserve">s: </w:t>
      </w:r>
      <w:hyperlink r:id="rId25" w:history="1">
        <w:r w:rsidRPr="00053DAC">
          <w:rPr>
            <w:rStyle w:val="Hyperlink"/>
            <w:rFonts w:cstheme="minorHAnsi"/>
            <w:color w:val="BB002D"/>
          </w:rPr>
          <w:t>'Choose Well' Leaflets</w:t>
        </w:r>
      </w:hyperlink>
    </w:p>
    <w:p w:rsidR="000B61F2" w:rsidRPr="00D33739" w:rsidRDefault="005E11D1" w:rsidP="000B61F2">
      <w:r>
        <w:t>Another</w:t>
      </w:r>
      <w:r w:rsidR="000B61F2">
        <w:t xml:space="preserve"> resource was produced specifically for the Covid-19 pandemic and has a number of useful NHS and </w:t>
      </w:r>
      <w:r w:rsidR="00D33739">
        <w:t xml:space="preserve">protection contacts: </w:t>
      </w:r>
      <w:hyperlink r:id="rId26" w:history="1">
        <w:r w:rsidR="000B61F2" w:rsidRPr="00053DAC">
          <w:rPr>
            <w:rStyle w:val="Hyperlink"/>
            <w:rFonts w:cstheme="minorHAnsi"/>
            <w:color w:val="BB002D"/>
          </w:rPr>
          <w:t>Covid-19 help for refugees and asylum seekers</w:t>
        </w:r>
      </w:hyperlink>
    </w:p>
    <w:p w:rsidR="00581F2C" w:rsidRDefault="000B61F2" w:rsidP="00754C22">
      <w:pPr>
        <w:rPr>
          <w:rFonts w:cstheme="minorHAnsi"/>
        </w:rPr>
      </w:pPr>
      <w:r>
        <w:rPr>
          <w:rFonts w:cstheme="minorHAnsi"/>
        </w:rPr>
        <w:t xml:space="preserve">Additional Covid-19 specific resources are available in multiple languages and accessible formats: </w:t>
      </w:r>
      <w:hyperlink r:id="rId27" w:history="1">
        <w:r w:rsidRPr="00053DAC">
          <w:rPr>
            <w:rStyle w:val="Hyperlink"/>
            <w:rFonts w:cstheme="minorHAnsi"/>
            <w:color w:val="BB002D"/>
          </w:rPr>
          <w:t>COVID-19: Latest information and guidance</w:t>
        </w:r>
      </w:hyperlink>
      <w:r w:rsidRPr="00053DAC">
        <w:rPr>
          <w:rFonts w:cstheme="minorHAnsi"/>
        </w:rPr>
        <w:t> </w:t>
      </w:r>
    </w:p>
    <w:p w:rsidR="00DF46FD" w:rsidRPr="00D33739" w:rsidRDefault="00DF46FD" w:rsidP="00754C22">
      <w:pPr>
        <w:rPr>
          <w:rFonts w:cstheme="minorHAnsi"/>
        </w:rPr>
      </w:pPr>
      <w:r>
        <w:rPr>
          <w:rFonts w:cstheme="minorHAnsi"/>
        </w:rPr>
        <w:t xml:space="preserve">The ‘Doctors of the World’ Website also has multiple translated resources regarding health service access: </w:t>
      </w:r>
      <w:hyperlink r:id="rId28" w:history="1">
        <w:r>
          <w:rPr>
            <w:rStyle w:val="Hyperlink"/>
          </w:rPr>
          <w:t>TRANSLATED HEALTH INFORMATION FOR PATIENTS - Doctors of the World</w:t>
        </w:r>
      </w:hyperlink>
    </w:p>
    <w:p w:rsidR="00D33739" w:rsidRDefault="00D33739" w:rsidP="00754C22">
      <w:pPr>
        <w:rPr>
          <w:rFonts w:cstheme="minorHAnsi"/>
        </w:rPr>
      </w:pPr>
    </w:p>
    <w:p w:rsidR="00B23332" w:rsidRPr="005A6861" w:rsidRDefault="005A6861" w:rsidP="00053DAC">
      <w:pPr>
        <w:rPr>
          <w:rFonts w:cstheme="minorHAnsi"/>
          <w:b/>
          <w:color w:val="0070C0"/>
          <w:sz w:val="28"/>
        </w:rPr>
      </w:pPr>
      <w:r w:rsidRPr="005A6861">
        <w:rPr>
          <w:rFonts w:cstheme="minorHAnsi"/>
          <w:b/>
          <w:color w:val="0070C0"/>
          <w:sz w:val="28"/>
        </w:rPr>
        <w:t>Traumatic Stress Resources</w:t>
      </w:r>
    </w:p>
    <w:p w:rsidR="005A6861" w:rsidRPr="00053DAC" w:rsidRDefault="005A6861" w:rsidP="005A6861">
      <w:pPr>
        <w:rPr>
          <w:rFonts w:cstheme="minorHAnsi"/>
        </w:rPr>
      </w:pPr>
      <w:r>
        <w:rPr>
          <w:rFonts w:cstheme="minorHAnsi"/>
        </w:rPr>
        <w:t>Traumatic Stress Wales does not work directly with people seeking support for their mental health</w:t>
      </w:r>
      <w:r w:rsidR="00D33739">
        <w:rPr>
          <w:rFonts w:cstheme="minorHAnsi"/>
        </w:rPr>
        <w:t>;</w:t>
      </w:r>
      <w:r>
        <w:rPr>
          <w:rFonts w:cstheme="minorHAnsi"/>
        </w:rPr>
        <w:t xml:space="preserve"> </w:t>
      </w:r>
      <w:r w:rsidR="00D33739">
        <w:rPr>
          <w:rFonts w:cstheme="minorHAnsi"/>
        </w:rPr>
        <w:t>this i</w:t>
      </w:r>
      <w:r>
        <w:rPr>
          <w:rFonts w:cstheme="minorHAnsi"/>
        </w:rPr>
        <w:t>s provided by local primary and secondary care services. However, the website for Traumatic Stress Wales refers to a number of links and resources that may be useful</w:t>
      </w:r>
      <w:r w:rsidR="00D33739">
        <w:rPr>
          <w:rFonts w:cstheme="minorHAnsi"/>
        </w:rPr>
        <w:t xml:space="preserve">, and also has the ‘Recite me’ function allowing translation into multiple languages: </w:t>
      </w:r>
      <w:hyperlink r:id="rId29" w:history="1">
        <w:r w:rsidRPr="00053DAC">
          <w:rPr>
            <w:rStyle w:val="Hyperlink"/>
            <w:rFonts w:cstheme="minorHAnsi"/>
          </w:rPr>
          <w:t xml:space="preserve">Home - All Wales Traumatic Stress Quality Improvement </w:t>
        </w:r>
        <w:proofErr w:type="spellStart"/>
        <w:r w:rsidRPr="00053DAC">
          <w:rPr>
            <w:rStyle w:val="Hyperlink"/>
            <w:rFonts w:cstheme="minorHAnsi"/>
          </w:rPr>
          <w:t>Ini</w:t>
        </w:r>
        <w:proofErr w:type="spellEnd"/>
        <w:r w:rsidRPr="00053DAC">
          <w:rPr>
            <w:rStyle w:val="Hyperlink"/>
            <w:rFonts w:cstheme="minorHAnsi"/>
          </w:rPr>
          <w:t xml:space="preserve"> (</w:t>
        </w:r>
        <w:proofErr w:type="spellStart"/>
        <w:r w:rsidRPr="00053DAC">
          <w:rPr>
            <w:rStyle w:val="Hyperlink"/>
            <w:rFonts w:cstheme="minorHAnsi"/>
          </w:rPr>
          <w:t>nhs.wales</w:t>
        </w:r>
        <w:proofErr w:type="spellEnd"/>
        <w:r w:rsidRPr="00053DAC">
          <w:rPr>
            <w:rStyle w:val="Hyperlink"/>
            <w:rFonts w:cstheme="minorHAnsi"/>
          </w:rPr>
          <w:t>)</w:t>
        </w:r>
      </w:hyperlink>
    </w:p>
    <w:p w:rsidR="00624B64" w:rsidRPr="00053DAC" w:rsidRDefault="00A40965" w:rsidP="00624B64">
      <w:pPr>
        <w:rPr>
          <w:rFonts w:cstheme="minorHAnsi"/>
        </w:rPr>
      </w:pPr>
      <w:r>
        <w:rPr>
          <w:rFonts w:cstheme="minorHAnsi"/>
        </w:rPr>
        <w:t xml:space="preserve">The National Centre for Mental Health (NCMH) </w:t>
      </w:r>
      <w:r w:rsidR="00624B64">
        <w:rPr>
          <w:rFonts w:cstheme="minorHAnsi"/>
        </w:rPr>
        <w:t>has produced a useful booklet for staff supporting people who have be</w:t>
      </w:r>
      <w:r w:rsidR="00D33739">
        <w:rPr>
          <w:rFonts w:cstheme="minorHAnsi"/>
        </w:rPr>
        <w:t xml:space="preserve">en exposed to traumatic events: </w:t>
      </w:r>
      <w:hyperlink r:id="rId30" w:history="1">
        <w:r w:rsidR="00624B64" w:rsidRPr="00053DAC">
          <w:rPr>
            <w:rStyle w:val="Hyperlink"/>
            <w:rFonts w:cstheme="minorHAnsi"/>
          </w:rPr>
          <w:t>Supporting-people-who-have-experienced-traumatic-events.pdf (ncmh.info)</w:t>
        </w:r>
      </w:hyperlink>
    </w:p>
    <w:p w:rsidR="00E6493E" w:rsidRPr="00053DAC" w:rsidRDefault="00624B64" w:rsidP="00E6493E">
      <w:pPr>
        <w:rPr>
          <w:rFonts w:cstheme="minorHAnsi"/>
        </w:rPr>
      </w:pPr>
      <w:r>
        <w:rPr>
          <w:rFonts w:cstheme="minorHAnsi"/>
        </w:rPr>
        <w:t>Additionally, there is a toolkit that can be used directly</w:t>
      </w:r>
      <w:r w:rsidR="00E6493E">
        <w:rPr>
          <w:rFonts w:cstheme="minorHAnsi"/>
        </w:rPr>
        <w:t xml:space="preserve"> by people who have experienced traumatic events. Traumatic Stress Wales is looking into the possibility of having this translated into Pashto and Da</w:t>
      </w:r>
      <w:r w:rsidR="00D33739">
        <w:rPr>
          <w:rFonts w:cstheme="minorHAnsi"/>
        </w:rPr>
        <w:t xml:space="preserve">ri for people from Afghanistan (when available, this will be posted on the Traumatic Stress Wales Website): </w:t>
      </w:r>
      <w:hyperlink r:id="rId31" w:history="1">
        <w:r w:rsidR="00E6493E" w:rsidRPr="00053DAC">
          <w:rPr>
            <w:rStyle w:val="Hyperlink"/>
            <w:rFonts w:cstheme="minorHAnsi"/>
          </w:rPr>
          <w:t>https://traumaticstress.nhs.wales/adults/resources/supporting-people-toolkit/</w:t>
        </w:r>
      </w:hyperlink>
    </w:p>
    <w:p w:rsidR="000B61F2" w:rsidRPr="00D33739" w:rsidRDefault="000B61F2" w:rsidP="00053DAC">
      <w:pPr>
        <w:rPr>
          <w:rStyle w:val="Hyperlink"/>
          <w:rFonts w:cstheme="minorHAnsi"/>
          <w:color w:val="auto"/>
          <w:u w:val="none"/>
        </w:rPr>
      </w:pPr>
      <w:r>
        <w:rPr>
          <w:rFonts w:cstheme="minorHAnsi"/>
        </w:rPr>
        <w:t xml:space="preserve">Public Health Wales have also developed a number of leaflets explaining the effects of being exposed to distressing events which have been translated into multiple languages, and are available at the following link: </w:t>
      </w:r>
      <w:hyperlink r:id="rId32" w:history="1">
        <w:r w:rsidRPr="00053DAC">
          <w:rPr>
            <w:rStyle w:val="Hyperlink"/>
            <w:rFonts w:cstheme="minorHAnsi"/>
            <w:color w:val="BB002D"/>
          </w:rPr>
          <w:t>Mental health and wellbeing guidance for asylum seekers</w:t>
        </w:r>
      </w:hyperlink>
    </w:p>
    <w:p w:rsidR="000B61F2" w:rsidRDefault="00DF46FD" w:rsidP="00053DAC">
      <w:pPr>
        <w:rPr>
          <w:rStyle w:val="Hyperlink"/>
          <w:rFonts w:cstheme="minorHAnsi"/>
        </w:rPr>
      </w:pPr>
      <w:r>
        <w:rPr>
          <w:rStyle w:val="Hyperlink"/>
          <w:rFonts w:cstheme="minorHAnsi"/>
          <w:color w:val="auto"/>
          <w:u w:val="none"/>
        </w:rPr>
        <w:t xml:space="preserve">The World Health Organisation have also developed a self-help guide, ‘Doing What Matters in Times of Stress’, specifically developed for communities affected by adversity, and again translated into multiple languages: </w:t>
      </w:r>
      <w:hyperlink r:id="rId33" w:history="1">
        <w:r w:rsidRPr="00053DAC">
          <w:rPr>
            <w:rStyle w:val="Hyperlink"/>
            <w:rFonts w:cstheme="minorHAnsi"/>
          </w:rPr>
          <w:t>Doing What Matters in Times of Stress (who.int)</w:t>
        </w:r>
      </w:hyperlink>
    </w:p>
    <w:p w:rsidR="007433D4" w:rsidRDefault="007433D4" w:rsidP="007433D4">
      <w:pPr>
        <w:pStyle w:val="xmsonormal"/>
      </w:pPr>
      <w:r>
        <w:t xml:space="preserve">People suffering from traumatic stress are often prescribed medications to help with their symptoms. </w:t>
      </w:r>
    </w:p>
    <w:p w:rsidR="007433D4" w:rsidRDefault="007433D4" w:rsidP="007433D4">
      <w:pPr>
        <w:pStyle w:val="xmsonormal"/>
      </w:pPr>
      <w:r>
        <w:t> </w:t>
      </w:r>
    </w:p>
    <w:p w:rsidR="007433D4" w:rsidRDefault="007433D4" w:rsidP="007433D4">
      <w:pPr>
        <w:pStyle w:val="xmsonormal"/>
      </w:pPr>
      <w:r>
        <w:t xml:space="preserve">There is evidence that the selective serotonin reuptake inhibitor antidepressants paroxetine, sertraline and fluoxetine can reduce the severity of traumatic stress symptoms and can be initiated in primary care settings. </w:t>
      </w:r>
    </w:p>
    <w:p w:rsidR="007433D4" w:rsidRDefault="007433D4" w:rsidP="007433D4">
      <w:pPr>
        <w:pStyle w:val="xmsonormal"/>
      </w:pPr>
      <w:r>
        <w:t> </w:t>
      </w:r>
    </w:p>
    <w:p w:rsidR="007433D4" w:rsidRDefault="007433D4" w:rsidP="007433D4">
      <w:pPr>
        <w:pStyle w:val="xmsonormal"/>
      </w:pPr>
      <w:r>
        <w:lastRenderedPageBreak/>
        <w:t xml:space="preserve">The serotonin noradrenaline reuptake inhibitor venlafaxine likewise reduces symptom severity and is initiated by specialists in secondary care settings. The atypical antipsychotic quetiapine can also be used by specialists either as monotherapy or to augment the effect of an antidepressant. </w:t>
      </w:r>
    </w:p>
    <w:p w:rsidR="007433D4" w:rsidRDefault="007433D4" w:rsidP="007433D4">
      <w:pPr>
        <w:pStyle w:val="xmsonormal"/>
      </w:pPr>
      <w:r>
        <w:t> </w:t>
      </w:r>
    </w:p>
    <w:p w:rsidR="007433D4" w:rsidRDefault="007433D4" w:rsidP="007433D4">
      <w:pPr>
        <w:pStyle w:val="xmsonormal"/>
      </w:pPr>
      <w:r>
        <w:t xml:space="preserve">Medications such as benzodiazepines are not recommended for long term use. </w:t>
      </w:r>
    </w:p>
    <w:p w:rsidR="007433D4" w:rsidRDefault="007433D4" w:rsidP="007433D4">
      <w:pPr>
        <w:pStyle w:val="xmsonormal"/>
      </w:pPr>
      <w:r>
        <w:t> </w:t>
      </w:r>
    </w:p>
    <w:p w:rsidR="007433D4" w:rsidRPr="007433D4" w:rsidRDefault="007433D4" w:rsidP="007433D4">
      <w:pPr>
        <w:pStyle w:val="xmsonormal"/>
        <w:rPr>
          <w:rStyle w:val="Hyperlink"/>
        </w:rPr>
      </w:pPr>
      <w:r>
        <w:t xml:space="preserve">We have developed the evidence-based </w:t>
      </w:r>
      <w:r>
        <w:fldChar w:fldCharType="begin"/>
      </w:r>
      <w:r>
        <w:instrText xml:space="preserve"> HYPERLINK "https://www.rcpsych.ac.uk/docs/default-source/members/faculties/liaison-psychiatry/ptsd-prescribing-algorithm.pdf?sfvrsn=a9ba936e_2" </w:instrText>
      </w:r>
      <w:r>
        <w:fldChar w:fldCharType="separate"/>
      </w:r>
      <w:r w:rsidRPr="007433D4">
        <w:rPr>
          <w:rStyle w:val="Hyperlink"/>
        </w:rPr>
        <w:t>Cardiff Post-Traumatic Stress Disorder</w:t>
      </w:r>
    </w:p>
    <w:p w:rsidR="007433D4" w:rsidRDefault="007433D4" w:rsidP="007433D4">
      <w:pPr>
        <w:pStyle w:val="xmsonormal"/>
      </w:pPr>
      <w:r w:rsidRPr="007433D4">
        <w:rPr>
          <w:rStyle w:val="Hyperlink"/>
        </w:rPr>
        <w:t>Prescribing Algorithm</w:t>
      </w:r>
      <w:r>
        <w:fldChar w:fldCharType="end"/>
      </w:r>
      <w:r>
        <w:t xml:space="preserve">. </w:t>
      </w:r>
    </w:p>
    <w:p w:rsidR="007433D4" w:rsidRDefault="007433D4" w:rsidP="007433D4">
      <w:pPr>
        <w:pStyle w:val="xmsonormal"/>
      </w:pPr>
    </w:p>
    <w:p w:rsidR="007433D4" w:rsidRDefault="007433D4" w:rsidP="007433D4">
      <w:pPr>
        <w:pStyle w:val="xmsonormal"/>
      </w:pPr>
      <w:r>
        <w:t> </w:t>
      </w:r>
    </w:p>
    <w:p w:rsidR="007433D4" w:rsidRDefault="007433D4" w:rsidP="00053DAC">
      <w:pPr>
        <w:rPr>
          <w:rFonts w:cstheme="minorHAnsi"/>
        </w:rPr>
      </w:pPr>
    </w:p>
    <w:p w:rsidR="00581F2C" w:rsidRPr="005A6861" w:rsidRDefault="005E11D1" w:rsidP="00DF46FD">
      <w:pPr>
        <w:spacing w:line="259" w:lineRule="auto"/>
        <w:rPr>
          <w:rFonts w:cstheme="minorHAnsi"/>
          <w:b/>
          <w:color w:val="0070C0"/>
          <w:sz w:val="28"/>
        </w:rPr>
      </w:pPr>
      <w:r>
        <w:rPr>
          <w:rFonts w:cstheme="minorHAnsi"/>
          <w:b/>
          <w:color w:val="0070C0"/>
          <w:sz w:val="28"/>
        </w:rPr>
        <w:br w:type="page"/>
      </w:r>
      <w:r w:rsidR="00581F2C" w:rsidRPr="005A6861">
        <w:rPr>
          <w:rFonts w:cstheme="minorHAnsi"/>
          <w:b/>
          <w:color w:val="0070C0"/>
          <w:sz w:val="28"/>
        </w:rPr>
        <w:lastRenderedPageBreak/>
        <w:t>Support Services for People Seeking Sanctuary</w:t>
      </w:r>
    </w:p>
    <w:p w:rsidR="00581F2C" w:rsidRPr="00ED36C4" w:rsidRDefault="00ED36C4" w:rsidP="00581F2C">
      <w:pPr>
        <w:rPr>
          <w:rFonts w:cstheme="minorHAnsi"/>
        </w:rPr>
      </w:pPr>
      <w:r>
        <w:rPr>
          <w:rFonts w:cstheme="minorHAnsi"/>
        </w:rPr>
        <w:t xml:space="preserve">There are a number of </w:t>
      </w:r>
      <w:r w:rsidR="005A6861">
        <w:rPr>
          <w:rFonts w:cstheme="minorHAnsi"/>
        </w:rPr>
        <w:t xml:space="preserve">local and national charities that provide front line support services for people seeking sanctuary, and often there is capacity to provide support in multiple community languages. Some of these services are listed below. </w:t>
      </w:r>
    </w:p>
    <w:tbl>
      <w:tblPr>
        <w:tblStyle w:val="TableGrid"/>
        <w:tblW w:w="9634" w:type="dxa"/>
        <w:tblInd w:w="0" w:type="dxa"/>
        <w:tblLook w:val="04A0" w:firstRow="1" w:lastRow="0" w:firstColumn="1" w:lastColumn="0" w:noHBand="0" w:noVBand="1"/>
      </w:tblPr>
      <w:tblGrid>
        <w:gridCol w:w="2405"/>
        <w:gridCol w:w="7229"/>
      </w:tblGrid>
      <w:tr w:rsidR="00581F2C" w:rsidTr="001D0655">
        <w:tc>
          <w:tcPr>
            <w:tcW w:w="2405" w:type="dxa"/>
            <w:shd w:val="clear" w:color="auto" w:fill="DEEAF6" w:themeFill="accent1" w:themeFillTint="33"/>
          </w:tcPr>
          <w:p w:rsidR="00581F2C" w:rsidRPr="00581F2C" w:rsidRDefault="00581F2C" w:rsidP="00581F2C">
            <w:pPr>
              <w:jc w:val="center"/>
              <w:rPr>
                <w:rFonts w:cstheme="minorHAnsi"/>
                <w:b/>
              </w:rPr>
            </w:pPr>
            <w:r w:rsidRPr="00581F2C">
              <w:rPr>
                <w:rFonts w:cstheme="minorHAnsi"/>
                <w:b/>
              </w:rPr>
              <w:t>Service</w:t>
            </w:r>
          </w:p>
        </w:tc>
        <w:tc>
          <w:tcPr>
            <w:tcW w:w="7229" w:type="dxa"/>
            <w:shd w:val="clear" w:color="auto" w:fill="DEEAF6" w:themeFill="accent1" w:themeFillTint="33"/>
          </w:tcPr>
          <w:p w:rsidR="00581F2C" w:rsidRPr="00581F2C" w:rsidRDefault="00581F2C" w:rsidP="00581F2C">
            <w:pPr>
              <w:jc w:val="center"/>
              <w:rPr>
                <w:rFonts w:cstheme="minorHAnsi"/>
                <w:b/>
              </w:rPr>
            </w:pPr>
            <w:r w:rsidRPr="00581F2C">
              <w:rPr>
                <w:rFonts w:cstheme="minorHAnsi"/>
                <w:b/>
              </w:rPr>
              <w:t>Webpage</w:t>
            </w:r>
          </w:p>
        </w:tc>
      </w:tr>
      <w:tr w:rsidR="00D51401" w:rsidTr="001D0655">
        <w:tc>
          <w:tcPr>
            <w:tcW w:w="2405" w:type="dxa"/>
            <w:shd w:val="clear" w:color="auto" w:fill="DEEAF6" w:themeFill="accent1" w:themeFillTint="33"/>
          </w:tcPr>
          <w:p w:rsidR="00D51401" w:rsidRDefault="00D51401" w:rsidP="00581F2C">
            <w:pPr>
              <w:rPr>
                <w:rFonts w:cstheme="minorHAnsi"/>
              </w:rPr>
            </w:pPr>
            <w:r>
              <w:rPr>
                <w:rFonts w:cstheme="minorHAnsi"/>
              </w:rPr>
              <w:t xml:space="preserve">CALL Mental Health Helpline </w:t>
            </w:r>
          </w:p>
        </w:tc>
        <w:tc>
          <w:tcPr>
            <w:tcW w:w="7229" w:type="dxa"/>
            <w:shd w:val="clear" w:color="auto" w:fill="DEEAF6" w:themeFill="accent1" w:themeFillTint="33"/>
          </w:tcPr>
          <w:p w:rsidR="00D51401" w:rsidRDefault="0018746D" w:rsidP="00581F2C">
            <w:hyperlink r:id="rId34" w:history="1">
              <w:r w:rsidR="00D51401" w:rsidRPr="00D51401">
                <w:rPr>
                  <w:rStyle w:val="Hyperlink"/>
                </w:rPr>
                <w:t>CALL Mental Health Helpline for Wales Confidential Listening and Support Service</w:t>
              </w:r>
            </w:hyperlink>
          </w:p>
          <w:p w:rsidR="00D51401" w:rsidRDefault="00D51401" w:rsidP="00581F2C"/>
        </w:tc>
      </w:tr>
      <w:tr w:rsidR="00581F2C" w:rsidTr="001D0655">
        <w:tc>
          <w:tcPr>
            <w:tcW w:w="2405" w:type="dxa"/>
            <w:shd w:val="clear" w:color="auto" w:fill="DEEAF6" w:themeFill="accent1" w:themeFillTint="33"/>
          </w:tcPr>
          <w:p w:rsidR="00581F2C" w:rsidRDefault="00581F2C" w:rsidP="00581F2C">
            <w:pPr>
              <w:rPr>
                <w:rFonts w:cstheme="minorHAnsi"/>
              </w:rPr>
            </w:pPr>
            <w:r>
              <w:rPr>
                <w:rFonts w:cstheme="minorHAnsi"/>
              </w:rPr>
              <w:t xml:space="preserve">Welsh Refugee Council </w:t>
            </w:r>
            <w:r w:rsidR="00ED36C4">
              <w:rPr>
                <w:rFonts w:cstheme="minorHAnsi"/>
              </w:rPr>
              <w:t>(Wales)</w:t>
            </w:r>
          </w:p>
          <w:p w:rsidR="001D0655" w:rsidRPr="00581F2C" w:rsidRDefault="001D0655" w:rsidP="00581F2C">
            <w:pPr>
              <w:rPr>
                <w:rFonts w:cstheme="minorHAnsi"/>
              </w:rPr>
            </w:pPr>
          </w:p>
        </w:tc>
        <w:tc>
          <w:tcPr>
            <w:tcW w:w="7229" w:type="dxa"/>
            <w:shd w:val="clear" w:color="auto" w:fill="DEEAF6" w:themeFill="accent1" w:themeFillTint="33"/>
          </w:tcPr>
          <w:p w:rsidR="00581F2C" w:rsidRPr="00053DAC" w:rsidRDefault="0018746D" w:rsidP="00581F2C">
            <w:pPr>
              <w:rPr>
                <w:rFonts w:cstheme="minorHAnsi"/>
              </w:rPr>
            </w:pPr>
            <w:hyperlink r:id="rId35" w:history="1">
              <w:r w:rsidR="00581F2C" w:rsidRPr="00053DAC">
                <w:rPr>
                  <w:rStyle w:val="Hyperlink"/>
                  <w:rFonts w:cstheme="minorHAnsi"/>
                </w:rPr>
                <w:t>Home - Welsh Refugee Council (</w:t>
              </w:r>
              <w:proofErr w:type="spellStart"/>
              <w:r w:rsidR="00581F2C" w:rsidRPr="00053DAC">
                <w:rPr>
                  <w:rStyle w:val="Hyperlink"/>
                  <w:rFonts w:cstheme="minorHAnsi"/>
                </w:rPr>
                <w:t>wrc.wales</w:t>
              </w:r>
              <w:proofErr w:type="spellEnd"/>
              <w:r w:rsidR="00581F2C" w:rsidRPr="00053DAC">
                <w:rPr>
                  <w:rStyle w:val="Hyperlink"/>
                  <w:rFonts w:cstheme="minorHAnsi"/>
                </w:rPr>
                <w:t>)</w:t>
              </w:r>
            </w:hyperlink>
          </w:p>
          <w:p w:rsidR="00581F2C" w:rsidRPr="00581F2C" w:rsidRDefault="00581F2C" w:rsidP="00581F2C">
            <w:pPr>
              <w:rPr>
                <w:rFonts w:cstheme="minorHAnsi"/>
              </w:rPr>
            </w:pPr>
          </w:p>
        </w:tc>
      </w:tr>
      <w:tr w:rsidR="00581F2C" w:rsidTr="001D0655">
        <w:tc>
          <w:tcPr>
            <w:tcW w:w="2405" w:type="dxa"/>
            <w:shd w:val="clear" w:color="auto" w:fill="DEEAF6" w:themeFill="accent1" w:themeFillTint="33"/>
          </w:tcPr>
          <w:p w:rsidR="00581F2C" w:rsidRPr="00581F2C" w:rsidRDefault="00581F2C" w:rsidP="00581F2C">
            <w:pPr>
              <w:rPr>
                <w:rFonts w:cstheme="minorHAnsi"/>
              </w:rPr>
            </w:pPr>
            <w:r>
              <w:rPr>
                <w:rFonts w:cstheme="minorHAnsi"/>
              </w:rPr>
              <w:t>Oasis</w:t>
            </w:r>
            <w:r w:rsidR="00ED36C4">
              <w:rPr>
                <w:rFonts w:cstheme="minorHAnsi"/>
              </w:rPr>
              <w:t xml:space="preserve"> (Cardiff)</w:t>
            </w:r>
          </w:p>
        </w:tc>
        <w:tc>
          <w:tcPr>
            <w:tcW w:w="7229" w:type="dxa"/>
            <w:shd w:val="clear" w:color="auto" w:fill="DEEAF6" w:themeFill="accent1" w:themeFillTint="33"/>
          </w:tcPr>
          <w:p w:rsidR="00581F2C" w:rsidRPr="00053DAC" w:rsidRDefault="0018746D" w:rsidP="00581F2C">
            <w:pPr>
              <w:rPr>
                <w:rFonts w:cstheme="minorHAnsi"/>
              </w:rPr>
            </w:pPr>
            <w:hyperlink r:id="rId36" w:history="1">
              <w:r w:rsidR="00581F2C" w:rsidRPr="00053DAC">
                <w:rPr>
                  <w:rStyle w:val="Hyperlink"/>
                  <w:rFonts w:cstheme="minorHAnsi"/>
                </w:rPr>
                <w:t>Oasis Cardiff</w:t>
              </w:r>
            </w:hyperlink>
          </w:p>
          <w:p w:rsidR="00581F2C" w:rsidRPr="00581F2C" w:rsidRDefault="00581F2C" w:rsidP="00581F2C">
            <w:pPr>
              <w:rPr>
                <w:rFonts w:cstheme="minorHAnsi"/>
              </w:rPr>
            </w:pPr>
          </w:p>
        </w:tc>
      </w:tr>
      <w:tr w:rsidR="00581F2C" w:rsidTr="001D0655">
        <w:tc>
          <w:tcPr>
            <w:tcW w:w="2405" w:type="dxa"/>
            <w:shd w:val="clear" w:color="auto" w:fill="DEEAF6" w:themeFill="accent1" w:themeFillTint="33"/>
          </w:tcPr>
          <w:p w:rsidR="00581F2C" w:rsidRPr="00581F2C" w:rsidRDefault="00581F2C" w:rsidP="00581F2C">
            <w:pPr>
              <w:rPr>
                <w:rFonts w:cstheme="minorHAnsi"/>
              </w:rPr>
            </w:pPr>
            <w:r>
              <w:rPr>
                <w:rFonts w:cstheme="minorHAnsi"/>
              </w:rPr>
              <w:t>Diverse Cymru</w:t>
            </w:r>
            <w:r w:rsidR="00ED36C4">
              <w:rPr>
                <w:rFonts w:cstheme="minorHAnsi"/>
              </w:rPr>
              <w:t xml:space="preserve"> (Wales)</w:t>
            </w:r>
          </w:p>
        </w:tc>
        <w:tc>
          <w:tcPr>
            <w:tcW w:w="7229" w:type="dxa"/>
            <w:shd w:val="clear" w:color="auto" w:fill="DEEAF6" w:themeFill="accent1" w:themeFillTint="33"/>
          </w:tcPr>
          <w:p w:rsidR="00581F2C" w:rsidRPr="00053DAC" w:rsidRDefault="0018746D" w:rsidP="00581F2C">
            <w:pPr>
              <w:rPr>
                <w:rFonts w:cstheme="minorHAnsi"/>
              </w:rPr>
            </w:pPr>
            <w:hyperlink r:id="rId37" w:history="1">
              <w:r w:rsidR="00581F2C" w:rsidRPr="00053DAC">
                <w:rPr>
                  <w:rStyle w:val="Hyperlink"/>
                  <w:rFonts w:cstheme="minorHAnsi"/>
                </w:rPr>
                <w:t>Diverse Cymru Homepage | Diverse Cymru</w:t>
              </w:r>
            </w:hyperlink>
          </w:p>
          <w:p w:rsidR="00581F2C" w:rsidRPr="00581F2C" w:rsidRDefault="00581F2C" w:rsidP="00581F2C">
            <w:pPr>
              <w:rPr>
                <w:rFonts w:cstheme="minorHAnsi"/>
              </w:rPr>
            </w:pPr>
          </w:p>
        </w:tc>
      </w:tr>
      <w:tr w:rsidR="00581F2C" w:rsidTr="001D0655">
        <w:tc>
          <w:tcPr>
            <w:tcW w:w="2405" w:type="dxa"/>
            <w:shd w:val="clear" w:color="auto" w:fill="DEEAF6" w:themeFill="accent1" w:themeFillTint="33"/>
          </w:tcPr>
          <w:p w:rsidR="00581F2C" w:rsidRDefault="00581F2C" w:rsidP="00581F2C">
            <w:pPr>
              <w:rPr>
                <w:rFonts w:cstheme="minorHAnsi"/>
              </w:rPr>
            </w:pPr>
            <w:r>
              <w:rPr>
                <w:rFonts w:cstheme="minorHAnsi"/>
              </w:rPr>
              <w:t xml:space="preserve">The Sanctuary </w:t>
            </w:r>
            <w:r w:rsidR="00ED36C4">
              <w:rPr>
                <w:rFonts w:cstheme="minorHAnsi"/>
              </w:rPr>
              <w:t>(</w:t>
            </w:r>
            <w:r>
              <w:rPr>
                <w:rFonts w:cstheme="minorHAnsi"/>
              </w:rPr>
              <w:t>Newport</w:t>
            </w:r>
            <w:r w:rsidR="00ED36C4">
              <w:rPr>
                <w:rFonts w:cstheme="minorHAnsi"/>
              </w:rPr>
              <w:t>)</w:t>
            </w:r>
          </w:p>
          <w:p w:rsidR="001D0655" w:rsidRPr="00581F2C" w:rsidRDefault="001D0655" w:rsidP="00581F2C">
            <w:pPr>
              <w:rPr>
                <w:rFonts w:cstheme="minorHAnsi"/>
              </w:rPr>
            </w:pPr>
          </w:p>
        </w:tc>
        <w:tc>
          <w:tcPr>
            <w:tcW w:w="7229" w:type="dxa"/>
            <w:shd w:val="clear" w:color="auto" w:fill="DEEAF6" w:themeFill="accent1" w:themeFillTint="33"/>
          </w:tcPr>
          <w:p w:rsidR="00581F2C" w:rsidRPr="00053DAC" w:rsidRDefault="0018746D" w:rsidP="00581F2C">
            <w:pPr>
              <w:rPr>
                <w:rFonts w:cstheme="minorHAnsi"/>
              </w:rPr>
            </w:pPr>
            <w:hyperlink r:id="rId38" w:history="1">
              <w:r w:rsidR="00581F2C" w:rsidRPr="00053DAC">
                <w:rPr>
                  <w:rStyle w:val="Hyperlink"/>
                  <w:rFonts w:cstheme="minorHAnsi"/>
                </w:rPr>
                <w:t>The Sanctuary - The Gap</w:t>
              </w:r>
            </w:hyperlink>
          </w:p>
          <w:p w:rsidR="00581F2C" w:rsidRPr="00581F2C" w:rsidRDefault="00581F2C" w:rsidP="00581F2C">
            <w:pPr>
              <w:rPr>
                <w:rFonts w:cstheme="minorHAnsi"/>
              </w:rPr>
            </w:pPr>
          </w:p>
        </w:tc>
      </w:tr>
      <w:tr w:rsidR="00581F2C" w:rsidTr="001D0655">
        <w:tc>
          <w:tcPr>
            <w:tcW w:w="2405" w:type="dxa"/>
            <w:shd w:val="clear" w:color="auto" w:fill="DEEAF6" w:themeFill="accent1" w:themeFillTint="33"/>
          </w:tcPr>
          <w:p w:rsidR="00581F2C" w:rsidRDefault="00581F2C" w:rsidP="00ED36C4">
            <w:pPr>
              <w:rPr>
                <w:rFonts w:cstheme="minorHAnsi"/>
              </w:rPr>
            </w:pPr>
            <w:r>
              <w:rPr>
                <w:rFonts w:cstheme="minorHAnsi"/>
              </w:rPr>
              <w:t>Displaced People in Action</w:t>
            </w:r>
            <w:r w:rsidR="00ED36C4">
              <w:rPr>
                <w:rFonts w:cstheme="minorHAnsi"/>
              </w:rPr>
              <w:t xml:space="preserve"> (Wales)</w:t>
            </w:r>
          </w:p>
          <w:p w:rsidR="001D0655" w:rsidRPr="00581F2C" w:rsidRDefault="001D0655" w:rsidP="00ED36C4">
            <w:pPr>
              <w:rPr>
                <w:rFonts w:cstheme="minorHAnsi"/>
              </w:rPr>
            </w:pPr>
          </w:p>
        </w:tc>
        <w:tc>
          <w:tcPr>
            <w:tcW w:w="7229" w:type="dxa"/>
            <w:shd w:val="clear" w:color="auto" w:fill="DEEAF6" w:themeFill="accent1" w:themeFillTint="33"/>
          </w:tcPr>
          <w:p w:rsidR="00581F2C" w:rsidRPr="00053DAC" w:rsidRDefault="0018746D" w:rsidP="00581F2C">
            <w:pPr>
              <w:rPr>
                <w:rFonts w:cstheme="minorHAnsi"/>
              </w:rPr>
            </w:pPr>
            <w:hyperlink r:id="rId39" w:history="1">
              <w:r w:rsidR="00581F2C" w:rsidRPr="00053DAC">
                <w:rPr>
                  <w:rStyle w:val="Hyperlink"/>
                  <w:rFonts w:cstheme="minorHAnsi"/>
                </w:rPr>
                <w:t>DPIA - Supporting Refugees &amp; Asylum Seekers in Wales since 2001</w:t>
              </w:r>
            </w:hyperlink>
          </w:p>
          <w:p w:rsidR="00581F2C" w:rsidRPr="00581F2C" w:rsidRDefault="00581F2C" w:rsidP="00581F2C">
            <w:pPr>
              <w:rPr>
                <w:rFonts w:cstheme="minorHAnsi"/>
              </w:rPr>
            </w:pPr>
          </w:p>
        </w:tc>
      </w:tr>
      <w:tr w:rsidR="00581F2C" w:rsidTr="001D0655">
        <w:tc>
          <w:tcPr>
            <w:tcW w:w="2405" w:type="dxa"/>
            <w:shd w:val="clear" w:color="auto" w:fill="DEEAF6" w:themeFill="accent1" w:themeFillTint="33"/>
          </w:tcPr>
          <w:p w:rsidR="00581F2C" w:rsidRPr="00581F2C" w:rsidRDefault="00581F2C" w:rsidP="00581F2C">
            <w:pPr>
              <w:rPr>
                <w:rFonts w:cstheme="minorHAnsi"/>
              </w:rPr>
            </w:pPr>
            <w:r>
              <w:rPr>
                <w:rFonts w:cstheme="minorHAnsi"/>
              </w:rPr>
              <w:t>EYST</w:t>
            </w:r>
            <w:r w:rsidR="00ED36C4">
              <w:rPr>
                <w:rFonts w:cstheme="minorHAnsi"/>
              </w:rPr>
              <w:t xml:space="preserve"> (Wales)</w:t>
            </w:r>
          </w:p>
        </w:tc>
        <w:tc>
          <w:tcPr>
            <w:tcW w:w="7229" w:type="dxa"/>
            <w:shd w:val="clear" w:color="auto" w:fill="DEEAF6" w:themeFill="accent1" w:themeFillTint="33"/>
          </w:tcPr>
          <w:p w:rsidR="00581F2C" w:rsidRPr="00053DAC" w:rsidRDefault="0018746D" w:rsidP="00581F2C">
            <w:pPr>
              <w:rPr>
                <w:rFonts w:cstheme="minorHAnsi"/>
              </w:rPr>
            </w:pPr>
            <w:hyperlink r:id="rId40" w:history="1">
              <w:r w:rsidR="00581F2C" w:rsidRPr="00053DAC">
                <w:rPr>
                  <w:rStyle w:val="Hyperlink"/>
                  <w:rFonts w:cstheme="minorHAnsi"/>
                </w:rPr>
                <w:t>EYST - Ethnic Minorities and Youth Support Team Wales - Supporting BME people living in Wales.</w:t>
              </w:r>
            </w:hyperlink>
          </w:p>
          <w:p w:rsidR="00581F2C" w:rsidRPr="00581F2C" w:rsidRDefault="00581F2C" w:rsidP="00581F2C">
            <w:pPr>
              <w:rPr>
                <w:rFonts w:cstheme="minorHAnsi"/>
              </w:rPr>
            </w:pPr>
          </w:p>
        </w:tc>
      </w:tr>
      <w:tr w:rsidR="00581F2C" w:rsidTr="001D0655">
        <w:tc>
          <w:tcPr>
            <w:tcW w:w="2405" w:type="dxa"/>
            <w:shd w:val="clear" w:color="auto" w:fill="DEEAF6" w:themeFill="accent1" w:themeFillTint="33"/>
          </w:tcPr>
          <w:p w:rsidR="00581F2C" w:rsidRDefault="00581F2C" w:rsidP="00581F2C">
            <w:pPr>
              <w:rPr>
                <w:rFonts w:cstheme="minorHAnsi"/>
              </w:rPr>
            </w:pPr>
            <w:r>
              <w:rPr>
                <w:rFonts w:cstheme="minorHAnsi"/>
              </w:rPr>
              <w:t>British Red Cross</w:t>
            </w:r>
            <w:r w:rsidR="00ED36C4">
              <w:rPr>
                <w:rFonts w:cstheme="minorHAnsi"/>
              </w:rPr>
              <w:t xml:space="preserve"> (Wales)</w:t>
            </w:r>
          </w:p>
          <w:p w:rsidR="001D0655" w:rsidRPr="00581F2C" w:rsidRDefault="001D0655" w:rsidP="00581F2C">
            <w:pPr>
              <w:rPr>
                <w:rFonts w:cstheme="minorHAnsi"/>
              </w:rPr>
            </w:pPr>
          </w:p>
        </w:tc>
        <w:tc>
          <w:tcPr>
            <w:tcW w:w="7229" w:type="dxa"/>
            <w:shd w:val="clear" w:color="auto" w:fill="DEEAF6" w:themeFill="accent1" w:themeFillTint="33"/>
          </w:tcPr>
          <w:p w:rsidR="00581F2C" w:rsidRPr="00053DAC" w:rsidRDefault="0018746D" w:rsidP="00581F2C">
            <w:pPr>
              <w:rPr>
                <w:rFonts w:cstheme="minorHAnsi"/>
              </w:rPr>
            </w:pPr>
            <w:hyperlink r:id="rId41" w:history="1">
              <w:r w:rsidR="00581F2C" w:rsidRPr="00053DAC">
                <w:rPr>
                  <w:rStyle w:val="Hyperlink"/>
                  <w:rFonts w:cstheme="minorHAnsi"/>
                </w:rPr>
                <w:t>Contact your local refugee service (redcross.org.uk)</w:t>
              </w:r>
            </w:hyperlink>
          </w:p>
          <w:p w:rsidR="00581F2C" w:rsidRPr="00581F2C" w:rsidRDefault="00581F2C" w:rsidP="00581F2C">
            <w:pPr>
              <w:rPr>
                <w:rFonts w:cstheme="minorHAnsi"/>
              </w:rPr>
            </w:pPr>
          </w:p>
        </w:tc>
      </w:tr>
      <w:tr w:rsidR="00ED36C4" w:rsidTr="001D0655">
        <w:tc>
          <w:tcPr>
            <w:tcW w:w="2405" w:type="dxa"/>
            <w:shd w:val="clear" w:color="auto" w:fill="DEEAF6" w:themeFill="accent1" w:themeFillTint="33"/>
          </w:tcPr>
          <w:p w:rsidR="00ED36C4" w:rsidRDefault="00ED36C4" w:rsidP="00581F2C">
            <w:pPr>
              <w:rPr>
                <w:rFonts w:cstheme="minorHAnsi"/>
              </w:rPr>
            </w:pPr>
            <w:r>
              <w:rPr>
                <w:rFonts w:cstheme="minorHAnsi"/>
              </w:rPr>
              <w:t>BAME Helpline Wales (Wales)</w:t>
            </w:r>
          </w:p>
          <w:p w:rsidR="001D0655" w:rsidRDefault="001D0655" w:rsidP="00581F2C">
            <w:pPr>
              <w:rPr>
                <w:rFonts w:cstheme="minorHAnsi"/>
              </w:rPr>
            </w:pPr>
          </w:p>
        </w:tc>
        <w:tc>
          <w:tcPr>
            <w:tcW w:w="7229" w:type="dxa"/>
            <w:shd w:val="clear" w:color="auto" w:fill="DEEAF6" w:themeFill="accent1" w:themeFillTint="33"/>
          </w:tcPr>
          <w:p w:rsidR="00ED36C4" w:rsidRDefault="0018746D" w:rsidP="00581F2C">
            <w:hyperlink r:id="rId42" w:history="1">
              <w:r w:rsidR="00ED36C4">
                <w:rPr>
                  <w:rStyle w:val="Hyperlink"/>
                </w:rPr>
                <w:t>BAME Helpline Wales</w:t>
              </w:r>
            </w:hyperlink>
          </w:p>
        </w:tc>
      </w:tr>
      <w:tr w:rsidR="00ED36C4" w:rsidTr="001D0655">
        <w:tc>
          <w:tcPr>
            <w:tcW w:w="2405" w:type="dxa"/>
            <w:shd w:val="clear" w:color="auto" w:fill="DEEAF6" w:themeFill="accent1" w:themeFillTint="33"/>
          </w:tcPr>
          <w:p w:rsidR="00ED36C4" w:rsidRDefault="00ED36C4" w:rsidP="00581F2C">
            <w:pPr>
              <w:rPr>
                <w:rFonts w:cstheme="minorHAnsi"/>
              </w:rPr>
            </w:pPr>
            <w:r>
              <w:rPr>
                <w:rFonts w:cstheme="minorHAnsi"/>
              </w:rPr>
              <w:t>Trinity Centre (Cardiff)</w:t>
            </w:r>
          </w:p>
          <w:p w:rsidR="001D0655" w:rsidRDefault="001D0655" w:rsidP="00581F2C">
            <w:pPr>
              <w:rPr>
                <w:rFonts w:cstheme="minorHAnsi"/>
              </w:rPr>
            </w:pPr>
          </w:p>
        </w:tc>
        <w:tc>
          <w:tcPr>
            <w:tcW w:w="7229" w:type="dxa"/>
            <w:shd w:val="clear" w:color="auto" w:fill="DEEAF6" w:themeFill="accent1" w:themeFillTint="33"/>
          </w:tcPr>
          <w:p w:rsidR="00ED36C4" w:rsidRDefault="0018746D" w:rsidP="00581F2C">
            <w:hyperlink r:id="rId43" w:history="1">
              <w:r w:rsidR="00ED36C4">
                <w:rPr>
                  <w:rStyle w:val="Hyperlink"/>
                </w:rPr>
                <w:t>Welcome to the Trinity Centre Cardiff</w:t>
              </w:r>
            </w:hyperlink>
          </w:p>
        </w:tc>
      </w:tr>
      <w:tr w:rsidR="00ED36C4" w:rsidTr="001D0655">
        <w:tc>
          <w:tcPr>
            <w:tcW w:w="2405" w:type="dxa"/>
            <w:shd w:val="clear" w:color="auto" w:fill="DEEAF6" w:themeFill="accent1" w:themeFillTint="33"/>
          </w:tcPr>
          <w:p w:rsidR="00ED36C4" w:rsidRDefault="00ED36C4" w:rsidP="00581F2C">
            <w:pPr>
              <w:rPr>
                <w:rFonts w:cstheme="minorHAnsi"/>
              </w:rPr>
            </w:pPr>
            <w:r>
              <w:rPr>
                <w:rFonts w:cstheme="minorHAnsi"/>
              </w:rPr>
              <w:t>Community Care and Wellbeing Service (Cardiff)</w:t>
            </w:r>
          </w:p>
          <w:p w:rsidR="001D0655" w:rsidRDefault="001D0655" w:rsidP="00581F2C">
            <w:pPr>
              <w:rPr>
                <w:rFonts w:cstheme="minorHAnsi"/>
              </w:rPr>
            </w:pPr>
          </w:p>
        </w:tc>
        <w:tc>
          <w:tcPr>
            <w:tcW w:w="7229" w:type="dxa"/>
            <w:shd w:val="clear" w:color="auto" w:fill="DEEAF6" w:themeFill="accent1" w:themeFillTint="33"/>
          </w:tcPr>
          <w:p w:rsidR="00ED36C4" w:rsidRDefault="0018746D" w:rsidP="00581F2C">
            <w:hyperlink r:id="rId44" w:history="1">
              <w:r w:rsidR="00ED36C4">
                <w:rPr>
                  <w:rStyle w:val="Hyperlink"/>
                </w:rPr>
                <w:t>CCAWS | Counselling Advocacy Befriending | Cardiff</w:t>
              </w:r>
            </w:hyperlink>
          </w:p>
        </w:tc>
      </w:tr>
    </w:tbl>
    <w:p w:rsidR="00581F2C" w:rsidRDefault="00581F2C" w:rsidP="00581F2C">
      <w:pPr>
        <w:rPr>
          <w:rFonts w:cstheme="minorHAnsi"/>
          <w:b/>
          <w:color w:val="0070C0"/>
        </w:rPr>
      </w:pPr>
    </w:p>
    <w:p w:rsidR="00B23332" w:rsidRDefault="00B23332" w:rsidP="00053DAC">
      <w:pPr>
        <w:rPr>
          <w:rFonts w:cstheme="minorHAnsi"/>
        </w:rPr>
      </w:pPr>
    </w:p>
    <w:p w:rsidR="005E11D1" w:rsidRDefault="005E11D1">
      <w:pPr>
        <w:spacing w:line="259" w:lineRule="auto"/>
        <w:rPr>
          <w:rFonts w:cstheme="minorHAnsi"/>
          <w:b/>
          <w:color w:val="0070C0"/>
          <w:sz w:val="28"/>
        </w:rPr>
      </w:pPr>
      <w:r>
        <w:rPr>
          <w:rFonts w:cstheme="minorHAnsi"/>
          <w:b/>
          <w:color w:val="0070C0"/>
          <w:sz w:val="28"/>
        </w:rPr>
        <w:br w:type="page"/>
      </w:r>
    </w:p>
    <w:p w:rsidR="005A6861" w:rsidRPr="005A6861" w:rsidRDefault="005A6861" w:rsidP="005A6861">
      <w:pPr>
        <w:rPr>
          <w:rFonts w:cstheme="minorHAnsi"/>
          <w:b/>
          <w:color w:val="0070C0"/>
          <w:sz w:val="28"/>
        </w:rPr>
      </w:pPr>
      <w:r>
        <w:rPr>
          <w:rFonts w:cstheme="minorHAnsi"/>
          <w:b/>
          <w:color w:val="0070C0"/>
          <w:sz w:val="28"/>
        </w:rPr>
        <w:lastRenderedPageBreak/>
        <w:t>Welsh Government Guidance</w:t>
      </w:r>
    </w:p>
    <w:p w:rsidR="00A40965" w:rsidRPr="00053DAC" w:rsidRDefault="000B61F2" w:rsidP="00A40965">
      <w:pPr>
        <w:rPr>
          <w:rFonts w:cstheme="minorHAnsi"/>
        </w:rPr>
      </w:pPr>
      <w:r>
        <w:rPr>
          <w:rFonts w:cstheme="minorHAnsi"/>
        </w:rPr>
        <w:t>In 2018, the Welsh Government</w:t>
      </w:r>
      <w:r w:rsidR="00A40965" w:rsidRPr="00053DAC">
        <w:rPr>
          <w:rFonts w:cstheme="minorHAnsi"/>
        </w:rPr>
        <w:t xml:space="preserve"> </w:t>
      </w:r>
      <w:r>
        <w:rPr>
          <w:rFonts w:cstheme="minorHAnsi"/>
        </w:rPr>
        <w:t xml:space="preserve">developed </w:t>
      </w:r>
      <w:r w:rsidR="00A40965" w:rsidRPr="00053DAC">
        <w:rPr>
          <w:rFonts w:cstheme="minorHAnsi"/>
        </w:rPr>
        <w:t xml:space="preserve">guidance for health board on support for asylum seekers and refugees. This specifically flags the need to look at screening, initial assessment, and mental </w:t>
      </w:r>
      <w:r w:rsidR="00A40965">
        <w:rPr>
          <w:rFonts w:cstheme="minorHAnsi"/>
        </w:rPr>
        <w:t>health needs</w:t>
      </w:r>
      <w:r>
        <w:rPr>
          <w:rFonts w:cstheme="minorHAnsi"/>
        </w:rPr>
        <w:t>:</w:t>
      </w:r>
    </w:p>
    <w:p w:rsidR="00A40965" w:rsidRPr="00053DAC" w:rsidRDefault="0018746D" w:rsidP="00A40965">
      <w:pPr>
        <w:rPr>
          <w:rFonts w:cstheme="minorHAnsi"/>
        </w:rPr>
      </w:pPr>
      <w:hyperlink r:id="rId45" w:history="1">
        <w:r w:rsidR="00A40965" w:rsidRPr="00053DAC">
          <w:rPr>
            <w:rStyle w:val="Hyperlink"/>
            <w:rFonts w:cstheme="minorHAnsi"/>
            <w:color w:val="954F72"/>
          </w:rPr>
          <w:t>https://gov.wales/sites/default/files/publications/2019-03/health-and-wellbeing-provision-for-refugees-and-asylum-seekers_0.pdf</w:t>
        </w:r>
      </w:hyperlink>
    </w:p>
    <w:p w:rsidR="00A40965" w:rsidRPr="00053DAC" w:rsidRDefault="000B61F2" w:rsidP="00A40965">
      <w:pPr>
        <w:rPr>
          <w:rFonts w:cstheme="minorHAnsi"/>
        </w:rPr>
      </w:pPr>
      <w:r>
        <w:rPr>
          <w:rFonts w:cstheme="minorHAnsi"/>
        </w:rPr>
        <w:t>Further, the Welsh Government in</w:t>
      </w:r>
      <w:r w:rsidR="00A40965" w:rsidRPr="00053DAC">
        <w:rPr>
          <w:rFonts w:cstheme="minorHAnsi"/>
        </w:rPr>
        <w:t xml:space="preserve"> 2017 </w:t>
      </w:r>
      <w:r>
        <w:rPr>
          <w:rFonts w:cstheme="minorHAnsi"/>
        </w:rPr>
        <w:t xml:space="preserve">produced </w:t>
      </w:r>
      <w:r w:rsidR="00941B21">
        <w:rPr>
          <w:rFonts w:cstheme="minorHAnsi"/>
        </w:rPr>
        <w:t>a W</w:t>
      </w:r>
      <w:r w:rsidR="00E914E1">
        <w:rPr>
          <w:rFonts w:cstheme="minorHAnsi"/>
        </w:rPr>
        <w:t xml:space="preserve">elsh Health Circular and </w:t>
      </w:r>
      <w:r w:rsidR="00A40965" w:rsidRPr="00053DAC">
        <w:rPr>
          <w:rFonts w:cstheme="minorHAnsi"/>
        </w:rPr>
        <w:t>Good Practice Guidance on the Provision of Mental Health Support</w:t>
      </w:r>
      <w:r w:rsidR="00AF7991">
        <w:rPr>
          <w:rFonts w:cstheme="minorHAnsi"/>
        </w:rPr>
        <w:t xml:space="preserve"> for Asylum Seekers and Refugees</w:t>
      </w:r>
      <w:bookmarkStart w:id="0" w:name="_GoBack"/>
      <w:bookmarkEnd w:id="0"/>
      <w:r w:rsidR="00A40965" w:rsidRPr="00053DAC">
        <w:rPr>
          <w:rFonts w:cstheme="minorHAnsi"/>
        </w:rPr>
        <w:t xml:space="preserve">. </w:t>
      </w:r>
      <w:r>
        <w:rPr>
          <w:rFonts w:cstheme="minorHAnsi"/>
        </w:rPr>
        <w:t xml:space="preserve">This </w:t>
      </w:r>
      <w:r w:rsidR="00E914E1">
        <w:rPr>
          <w:rFonts w:cstheme="minorHAnsi"/>
        </w:rPr>
        <w:t>is currently</w:t>
      </w:r>
      <w:r>
        <w:rPr>
          <w:rFonts w:cstheme="minorHAnsi"/>
        </w:rPr>
        <w:t xml:space="preserve"> being updated to account for the </w:t>
      </w:r>
      <w:r w:rsidR="00A40965" w:rsidRPr="00053DAC">
        <w:rPr>
          <w:rFonts w:cstheme="minorHAnsi"/>
        </w:rPr>
        <w:t>arrival of people seeking sanctuary from Afghanistan.</w:t>
      </w:r>
    </w:p>
    <w:p w:rsidR="00A40965" w:rsidRPr="00053DAC" w:rsidRDefault="0018746D" w:rsidP="00A40965">
      <w:pPr>
        <w:rPr>
          <w:rFonts w:cstheme="minorHAnsi"/>
        </w:rPr>
      </w:pPr>
      <w:hyperlink r:id="rId46" w:history="1">
        <w:r w:rsidR="00A40965" w:rsidRPr="00053DAC">
          <w:rPr>
            <w:rStyle w:val="Hyperlink"/>
            <w:rFonts w:cstheme="minorHAnsi"/>
            <w:color w:val="954F72"/>
          </w:rPr>
          <w:t>https://gov.wales/sites/default/files/publications/2019-07/good-practice-guidance-on-the-provision-of-mental-health-support-for-asylum-seekers-and-refugees-dispersed-to-wales.pdf</w:t>
        </w:r>
      </w:hyperlink>
    </w:p>
    <w:p w:rsidR="00053DAC" w:rsidRPr="00053DAC" w:rsidRDefault="00053DAC" w:rsidP="00053DAC">
      <w:pPr>
        <w:rPr>
          <w:rFonts w:cstheme="minorHAnsi"/>
        </w:rPr>
      </w:pPr>
    </w:p>
    <w:p w:rsidR="00E45A66" w:rsidRPr="00053DAC" w:rsidRDefault="00E45A66" w:rsidP="00967A5E">
      <w:pPr>
        <w:jc w:val="both"/>
        <w:rPr>
          <w:rFonts w:cstheme="minorHAnsi"/>
        </w:rPr>
      </w:pPr>
    </w:p>
    <w:sectPr w:rsidR="00E45A66" w:rsidRPr="00053DAC" w:rsidSect="00B51E65">
      <w:footerReference w:type="default" r:id="rId47"/>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746D" w:rsidRDefault="0018746D" w:rsidP="005E11D1">
      <w:pPr>
        <w:spacing w:after="0" w:line="240" w:lineRule="auto"/>
      </w:pPr>
      <w:r>
        <w:separator/>
      </w:r>
    </w:p>
  </w:endnote>
  <w:endnote w:type="continuationSeparator" w:id="0">
    <w:p w:rsidR="0018746D" w:rsidRDefault="0018746D" w:rsidP="005E11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9233696"/>
      <w:docPartObj>
        <w:docPartGallery w:val="Page Numbers (Bottom of Page)"/>
        <w:docPartUnique/>
      </w:docPartObj>
    </w:sdtPr>
    <w:sdtEndPr>
      <w:rPr>
        <w:noProof/>
      </w:rPr>
    </w:sdtEndPr>
    <w:sdtContent>
      <w:p w:rsidR="005E11D1" w:rsidRDefault="005E11D1">
        <w:pPr>
          <w:pStyle w:val="Footer"/>
          <w:jc w:val="center"/>
        </w:pPr>
        <w:r>
          <w:fldChar w:fldCharType="begin"/>
        </w:r>
        <w:r>
          <w:instrText xml:space="preserve"> PAGE   \* MERGEFORMAT </w:instrText>
        </w:r>
        <w:r>
          <w:fldChar w:fldCharType="separate"/>
        </w:r>
        <w:r w:rsidR="00AF7991">
          <w:rPr>
            <w:noProof/>
          </w:rPr>
          <w:t>6</w:t>
        </w:r>
        <w:r>
          <w:rPr>
            <w:noProof/>
          </w:rPr>
          <w:fldChar w:fldCharType="end"/>
        </w:r>
      </w:p>
    </w:sdtContent>
  </w:sdt>
  <w:p w:rsidR="005E11D1" w:rsidRDefault="005E11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746D" w:rsidRDefault="0018746D" w:rsidP="005E11D1">
      <w:pPr>
        <w:spacing w:after="0" w:line="240" w:lineRule="auto"/>
      </w:pPr>
      <w:r>
        <w:separator/>
      </w:r>
    </w:p>
  </w:footnote>
  <w:footnote w:type="continuationSeparator" w:id="0">
    <w:p w:rsidR="0018746D" w:rsidRDefault="0018746D" w:rsidP="005E11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E22AE"/>
    <w:multiLevelType w:val="hybridMultilevel"/>
    <w:tmpl w:val="38F0A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E0C72"/>
    <w:multiLevelType w:val="hybridMultilevel"/>
    <w:tmpl w:val="B8DE9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B4A48"/>
    <w:multiLevelType w:val="hybridMultilevel"/>
    <w:tmpl w:val="C34E1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F343E8"/>
    <w:multiLevelType w:val="hybridMultilevel"/>
    <w:tmpl w:val="619AD1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237389"/>
    <w:multiLevelType w:val="hybridMultilevel"/>
    <w:tmpl w:val="2CF665FC"/>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23896AE0"/>
    <w:multiLevelType w:val="hybridMultilevel"/>
    <w:tmpl w:val="61C89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C57647"/>
    <w:multiLevelType w:val="hybridMultilevel"/>
    <w:tmpl w:val="A42EE572"/>
    <w:lvl w:ilvl="0" w:tplc="08090009">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D44333A"/>
    <w:multiLevelType w:val="hybridMultilevel"/>
    <w:tmpl w:val="CE02E16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9D7E7F"/>
    <w:multiLevelType w:val="hybridMultilevel"/>
    <w:tmpl w:val="4DAA0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E175E7"/>
    <w:multiLevelType w:val="hybridMultilevel"/>
    <w:tmpl w:val="048A704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DCD33DC"/>
    <w:multiLevelType w:val="hybridMultilevel"/>
    <w:tmpl w:val="7C5E8AC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B956BD"/>
    <w:multiLevelType w:val="hybridMultilevel"/>
    <w:tmpl w:val="DCBCA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2D2965"/>
    <w:multiLevelType w:val="hybridMultilevel"/>
    <w:tmpl w:val="5F940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AD3DF6"/>
    <w:multiLevelType w:val="hybridMultilevel"/>
    <w:tmpl w:val="43CEC49C"/>
    <w:lvl w:ilvl="0" w:tplc="37066E08">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BB692E"/>
    <w:multiLevelType w:val="hybridMultilevel"/>
    <w:tmpl w:val="C0AE7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BD1DFA"/>
    <w:multiLevelType w:val="hybridMultilevel"/>
    <w:tmpl w:val="6304E9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E145180"/>
    <w:multiLevelType w:val="hybridMultilevel"/>
    <w:tmpl w:val="C47C7908"/>
    <w:lvl w:ilvl="0" w:tplc="08090009">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5"/>
  </w:num>
  <w:num w:numId="4">
    <w:abstractNumId w:val="8"/>
  </w:num>
  <w:num w:numId="5">
    <w:abstractNumId w:val="4"/>
  </w:num>
  <w:num w:numId="6">
    <w:abstractNumId w:val="12"/>
  </w:num>
  <w:num w:numId="7">
    <w:abstractNumId w:val="1"/>
  </w:num>
  <w:num w:numId="8">
    <w:abstractNumId w:val="3"/>
  </w:num>
  <w:num w:numId="9">
    <w:abstractNumId w:val="11"/>
  </w:num>
  <w:num w:numId="10">
    <w:abstractNumId w:val="10"/>
  </w:num>
  <w:num w:numId="11">
    <w:abstractNumId w:val="14"/>
  </w:num>
  <w:num w:numId="12">
    <w:abstractNumId w:val="7"/>
  </w:num>
  <w:num w:numId="13">
    <w:abstractNumId w:val="13"/>
  </w:num>
  <w:num w:numId="14">
    <w:abstractNumId w:val="16"/>
  </w:num>
  <w:num w:numId="15">
    <w:abstractNumId w:val="6"/>
  </w:num>
  <w:num w:numId="16">
    <w:abstractNumId w:val="2"/>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1444"/>
    <w:rsid w:val="00000463"/>
    <w:rsid w:val="00053DAC"/>
    <w:rsid w:val="00061475"/>
    <w:rsid w:val="00063C7E"/>
    <w:rsid w:val="00084CDF"/>
    <w:rsid w:val="000B4275"/>
    <w:rsid w:val="000B61F2"/>
    <w:rsid w:val="000C5E3E"/>
    <w:rsid w:val="000F458B"/>
    <w:rsid w:val="00125CB0"/>
    <w:rsid w:val="001700DB"/>
    <w:rsid w:val="0018746D"/>
    <w:rsid w:val="001B3B9D"/>
    <w:rsid w:val="001C00E6"/>
    <w:rsid w:val="001D0655"/>
    <w:rsid w:val="001F7335"/>
    <w:rsid w:val="00246E50"/>
    <w:rsid w:val="00254BC9"/>
    <w:rsid w:val="00284557"/>
    <w:rsid w:val="00352809"/>
    <w:rsid w:val="00384DB8"/>
    <w:rsid w:val="003D655B"/>
    <w:rsid w:val="00426287"/>
    <w:rsid w:val="00444262"/>
    <w:rsid w:val="004600DD"/>
    <w:rsid w:val="004851BC"/>
    <w:rsid w:val="00487971"/>
    <w:rsid w:val="004A2690"/>
    <w:rsid w:val="004B180D"/>
    <w:rsid w:val="004E00FA"/>
    <w:rsid w:val="004E6639"/>
    <w:rsid w:val="00512FDA"/>
    <w:rsid w:val="005401FB"/>
    <w:rsid w:val="00546C69"/>
    <w:rsid w:val="00564C46"/>
    <w:rsid w:val="00581F2C"/>
    <w:rsid w:val="00591336"/>
    <w:rsid w:val="005A6861"/>
    <w:rsid w:val="005C698A"/>
    <w:rsid w:val="005E11D1"/>
    <w:rsid w:val="005E3700"/>
    <w:rsid w:val="005E62BB"/>
    <w:rsid w:val="005F0055"/>
    <w:rsid w:val="00624B64"/>
    <w:rsid w:val="006451E5"/>
    <w:rsid w:val="0065745A"/>
    <w:rsid w:val="00685596"/>
    <w:rsid w:val="006945DB"/>
    <w:rsid w:val="006B3A32"/>
    <w:rsid w:val="00711EB6"/>
    <w:rsid w:val="007433D4"/>
    <w:rsid w:val="00754C22"/>
    <w:rsid w:val="0075669C"/>
    <w:rsid w:val="00774F61"/>
    <w:rsid w:val="007D6038"/>
    <w:rsid w:val="007F63EF"/>
    <w:rsid w:val="00813C5C"/>
    <w:rsid w:val="00815808"/>
    <w:rsid w:val="00866081"/>
    <w:rsid w:val="0089130D"/>
    <w:rsid w:val="00941B21"/>
    <w:rsid w:val="00953627"/>
    <w:rsid w:val="00955A6E"/>
    <w:rsid w:val="00967A5E"/>
    <w:rsid w:val="009A7537"/>
    <w:rsid w:val="009B0361"/>
    <w:rsid w:val="009C1971"/>
    <w:rsid w:val="009D174B"/>
    <w:rsid w:val="009E1601"/>
    <w:rsid w:val="00A11444"/>
    <w:rsid w:val="00A14AFB"/>
    <w:rsid w:val="00A24876"/>
    <w:rsid w:val="00A30F9D"/>
    <w:rsid w:val="00A40965"/>
    <w:rsid w:val="00A50038"/>
    <w:rsid w:val="00AF616A"/>
    <w:rsid w:val="00AF6260"/>
    <w:rsid w:val="00AF7991"/>
    <w:rsid w:val="00B04CC0"/>
    <w:rsid w:val="00B23332"/>
    <w:rsid w:val="00B51E65"/>
    <w:rsid w:val="00B578FD"/>
    <w:rsid w:val="00B62FE2"/>
    <w:rsid w:val="00C36F9D"/>
    <w:rsid w:val="00C51C27"/>
    <w:rsid w:val="00CC2E47"/>
    <w:rsid w:val="00CC787C"/>
    <w:rsid w:val="00CD5F72"/>
    <w:rsid w:val="00CE5319"/>
    <w:rsid w:val="00D33739"/>
    <w:rsid w:val="00D51401"/>
    <w:rsid w:val="00D6477E"/>
    <w:rsid w:val="00D65E56"/>
    <w:rsid w:val="00D7748D"/>
    <w:rsid w:val="00D92E6A"/>
    <w:rsid w:val="00DC760C"/>
    <w:rsid w:val="00DD50DD"/>
    <w:rsid w:val="00DD7C55"/>
    <w:rsid w:val="00DE2FA8"/>
    <w:rsid w:val="00DF46FD"/>
    <w:rsid w:val="00E16D36"/>
    <w:rsid w:val="00E3085B"/>
    <w:rsid w:val="00E36D1C"/>
    <w:rsid w:val="00E45A66"/>
    <w:rsid w:val="00E56EE1"/>
    <w:rsid w:val="00E6493E"/>
    <w:rsid w:val="00E90750"/>
    <w:rsid w:val="00E914E1"/>
    <w:rsid w:val="00E91D7D"/>
    <w:rsid w:val="00E91E58"/>
    <w:rsid w:val="00EB2DB8"/>
    <w:rsid w:val="00EC1E60"/>
    <w:rsid w:val="00ED36C4"/>
    <w:rsid w:val="00EE7D2C"/>
    <w:rsid w:val="00F60AA9"/>
    <w:rsid w:val="00F70EF0"/>
    <w:rsid w:val="00F71D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4C002A"/>
  <w15:chartTrackingRefBased/>
  <w15:docId w15:val="{8B7C6211-C766-46B0-ABBE-3BD9D2640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444"/>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11444"/>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C5E3E"/>
    <w:pPr>
      <w:spacing w:line="259" w:lineRule="auto"/>
      <w:ind w:left="720"/>
      <w:contextualSpacing/>
    </w:pPr>
  </w:style>
  <w:style w:type="character" w:styleId="Hyperlink">
    <w:name w:val="Hyperlink"/>
    <w:basedOn w:val="DefaultParagraphFont"/>
    <w:uiPriority w:val="99"/>
    <w:unhideWhenUsed/>
    <w:rsid w:val="00053DAC"/>
    <w:rPr>
      <w:color w:val="0000FF"/>
      <w:u w:val="single"/>
    </w:rPr>
  </w:style>
  <w:style w:type="character" w:customStyle="1" w:styleId="apple-converted-space">
    <w:name w:val="apple-converted-space"/>
    <w:basedOn w:val="DefaultParagraphFont"/>
    <w:rsid w:val="00053DAC"/>
  </w:style>
  <w:style w:type="character" w:styleId="FollowedHyperlink">
    <w:name w:val="FollowedHyperlink"/>
    <w:basedOn w:val="DefaultParagraphFont"/>
    <w:uiPriority w:val="99"/>
    <w:semiHidden/>
    <w:unhideWhenUsed/>
    <w:rsid w:val="00B23332"/>
    <w:rPr>
      <w:color w:val="954F72" w:themeColor="followedHyperlink"/>
      <w:u w:val="single"/>
    </w:rPr>
  </w:style>
  <w:style w:type="paragraph" w:styleId="Header">
    <w:name w:val="header"/>
    <w:basedOn w:val="Normal"/>
    <w:link w:val="HeaderChar"/>
    <w:uiPriority w:val="99"/>
    <w:unhideWhenUsed/>
    <w:rsid w:val="005E11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11D1"/>
  </w:style>
  <w:style w:type="paragraph" w:styleId="Footer">
    <w:name w:val="footer"/>
    <w:basedOn w:val="Normal"/>
    <w:link w:val="FooterChar"/>
    <w:uiPriority w:val="99"/>
    <w:unhideWhenUsed/>
    <w:rsid w:val="005E11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11D1"/>
  </w:style>
  <w:style w:type="paragraph" w:customStyle="1" w:styleId="xmsonormal">
    <w:name w:val="x_msonormal"/>
    <w:basedOn w:val="Normal"/>
    <w:rsid w:val="007433D4"/>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541708">
      <w:bodyDiv w:val="1"/>
      <w:marLeft w:val="0"/>
      <w:marRight w:val="0"/>
      <w:marTop w:val="0"/>
      <w:marBottom w:val="0"/>
      <w:divBdr>
        <w:top w:val="none" w:sz="0" w:space="0" w:color="auto"/>
        <w:left w:val="none" w:sz="0" w:space="0" w:color="auto"/>
        <w:bottom w:val="none" w:sz="0" w:space="0" w:color="auto"/>
        <w:right w:val="none" w:sz="0" w:space="0" w:color="auto"/>
      </w:divBdr>
    </w:div>
    <w:div w:id="183024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scanmail.trustwave.com/?c=261&amp;d=jPit4bcoWHKzd4F2AjOelpWmZO5fHuD3PA0rteSUWA&amp;u=https%3a%2f%2feur01%2esafelinks%2eprotection%2eoutlook%2ecom%2f%3furl%3dhttps%253A%252F%252Fabuhb%2enhs%2ewales%252Fcoronavirus%252Fmental-health-support-in-gwent-during-the-covid-19-pandemic-your-questions-answered%252F%26data%3d04%257C01%257CBeverley%2eMorgan%2540gov%2ewales%257Cd19d4f75f1ea4151c8f008d96c5d492b%257Ca2cc36c592804ae78887d06dab89216b%257C0%257C0%257C637659970200531178%257CUnknown%257CTWFpbGZsb3d8eyJWIjoiMC4wLjAwMDAiLCJQIjoiV2luMzIiLCJBTiI6Ik1haWwiLCJXVCI6Mn0%253D%257C1000%26sdata%3dIDif%252FtjhpQUeSdQeXzfvtg7Lcg%252F1jr99jwC5YxOwp08%253D%26reserved%3d0" TargetMode="External" Id="rId13" /><Relationship Type="http://schemas.openxmlformats.org/officeDocument/2006/relationships/hyperlink" Target="https://scanmail.trustwave.com/?c=261&amp;d=jPit4bcoWHKzd4F2AjOelpWmZO5fHuD3PAMgt7XDVg&amp;u=https%3a%2f%2feur01%2esafelinks%2eprotection%2eoutlook%2ecom%2f%3furl%3dhttps%253A%252F%252Fbiap%2egig%2ecymru%252Fcoronafeirws%252Fcefnogaeth-iechyd-meddwl-yn-ystod-pandemig-covid-19%252F%26data%3d04%257C01%257CBeverley%2eMorgan%2540gov%2ewales%257Cd19d4f75f1ea4151c8f008d96c5d492b%257Ca2cc36c592804ae78887d06dab89216b%257C0%257C0%257C637659970200556067%257CUnknown%257CTWFpbGZsb3d8eyJWIjoiMC4wLjAwMDAiLCJQIjoiV2luMzIiLCJBTiI6Ik1haWwiLCJXVCI6Mn0%253D%257C1000%26sdata%3dunTjGubYfu5wZYE8b7KMU1irehuJkxQXGlIV%252FMKffa8%253D%26reserved%3d0" TargetMode="External" Id="rId18" /><Relationship Type="http://schemas.openxmlformats.org/officeDocument/2006/relationships/hyperlink" Target="https://scanmail.trustwave.com/?c=261&amp;d=vMGn4Xz1gJasKmEfgpabbpRKmfIi2NRA20xnYNabZQ&amp;u=https%3a%2f%2feur01%2esafelinks%2eprotection%2eoutlook%2ecom%2f%3furl%3dhttps%253A%252F%252Fwww%2ewlga%2ewales%252FSharedFiles%252FDownload%2easpx%253Fpageid%253D62%2526mid%253D665%2526fileid%253D2970%26data%3d04%257C01%257CBeverley%2eMorgan%2540gov%2ewales%257C54b236f3597f47a37a8708d967f2c609%257Ca2cc36c592804ae78887d06dab89216b%257C0%257C1%257C637655114664166845%257CUnknown%257CTWFpbGZsb3d8eyJWIjoiMC4wLjAwMDAiLCJQIjoiV2luMzIiLCJBTiI6Ik1haWwiLCJXVCI6Mn0%253D%257C1000%26sdata%3dmB%252BWxcKvwK%252Bb%252B0rVA7IS2oQcd2oaQBRksUMPfZ1KSjU%253D%26reserved%3d0" TargetMode="External" Id="rId26" /><Relationship Type="http://schemas.openxmlformats.org/officeDocument/2006/relationships/hyperlink" Target="https://www.dpia.org.uk/" TargetMode="External" Id="rId39" /><Relationship Type="http://schemas.openxmlformats.org/officeDocument/2006/relationships/styles" Target="styles.xml" Id="rId3" /><Relationship Type="http://schemas.openxmlformats.org/officeDocument/2006/relationships/hyperlink" Target="https://scanmail.trustwave.com/?c=261&amp;d=jPit4bcoWHKzd4F2AjOelpWmZO5fHuD3PANw4-6SXQ&amp;u=https%3a%2f%2feur01%2esafelinks%2eprotection%2eoutlook%2ecom%2f%3furl%3dhttps%253A%252F%252Fsbuhb%2enhs%2ewales%252Fgo%252Fmental-health-support-during-covid%252F%26data%3d04%257C01%257CBeverley%2eMorgan%2540gov%2ewales%257Cd19d4f75f1ea4151c8f008d96c5d492b%257Ca2cc36c592804ae78887d06dab89216b%257C0%257C0%257C637659970200571004%257CUnknown%257CTWFpbGZsb3d8eyJWIjoiMC4wLjAwMDAiLCJQIjoiV2luMzIiLCJBTiI6Ik1haWwiLCJXVCI6Mn0%253D%257C1000%26sdata%3d7oVPr77O78VQg05BqO5ZweQISd4pPKMxFcOs3NmcML0%253D%26reserved%3d0" TargetMode="External" Id="rId21" /><Relationship Type="http://schemas.openxmlformats.org/officeDocument/2006/relationships/hyperlink" Target="https://callhelpline.org.uk/" TargetMode="External" Id="rId34" /><Relationship Type="http://schemas.openxmlformats.org/officeDocument/2006/relationships/hyperlink" Target="https://bame.wales/" TargetMode="External" Id="rId42" /><Relationship Type="http://schemas.openxmlformats.org/officeDocument/2006/relationships/footer" Target="footer1.xml" Id="rId47" /><Relationship Type="http://schemas.openxmlformats.org/officeDocument/2006/relationships/endnotes" Target="endnotes.xml" Id="rId7" /><Relationship Type="http://schemas.openxmlformats.org/officeDocument/2006/relationships/hyperlink" Target="https://scanmail.trustwave.com/?c=261&amp;d=jPit4bcoWHKzd4F2AjOelpWmZO5fHuD3PAIitrSXCA&amp;u=https%3a%2f%2feur01%2esafelinks%2eprotection%2eoutlook%2ecom%2f%3furl%3dhttps%253A%252F%252Fbipbc%2egig%2ecymru%252Fcovid-19%252Fcefnogaeth-iechyd-meddwl-yng-nghymru-yn-ystod-pandemig-covid-19-atebion-ich-cwestiynau%252F%26data%3d04%257C01%257CBeverley%2eMorgan%2540gov%2ewales%257Cd19d4f75f1ea4151c8f008d96c5d492b%257Ca2cc36c592804ae78887d06dab89216b%257C0%257C0%257C637659970200526197%257CUnknown%257CTWFpbGZsb3d8eyJWIjoiMC4wLjAwMDAiLCJQIjoiV2luMzIiLCJBTiI6Ik1haWwiLCJXVCI6Mn0%253D%257C1000%26sdata%3dLKgosqdI1B%252BoR5Z29djDR2dovM6xcMkgR74u4OJw2Tk%253D%26reserved%3d0" TargetMode="External" Id="rId12" /><Relationship Type="http://schemas.openxmlformats.org/officeDocument/2006/relationships/hyperlink" Target="https://scanmail.trustwave.com/?c=261&amp;d=jPit4bcoWHKzd4F2AjOelpWmZO5fHuD3PAYl4bWeDw&amp;u=https%3a%2f%2feur01%2esafelinks%2eprotection%2eoutlook%2ecom%2f%3furl%3dhttps%253A%252F%252Fpthb%2enhs%2ewales%252Fcoronavirus%252Fmental-health-services-during-covid-19%252F%26data%3d04%257C01%257CBeverley%2eMorgan%2540gov%2ewales%257Cd19d4f75f1ea4151c8f008d96c5d492b%257Ca2cc36c592804ae78887d06dab89216b%257C0%257C0%257C637659970200551092%257CUnknown%257CTWFpbGZsb3d8eyJWIjoiMC4wLjAwMDAiLCJQIjoiV2luMzIiLCJBTiI6Ik1haWwiLCJXVCI6Mn0%253D%257C1000%26sdata%3d3JYCz8aka5xHIO0YvwgAv2cCO%252FLtvJMMri%252B2O4r1a30%253D%26reserved%3d0" TargetMode="External" Id="rId17" /><Relationship Type="http://schemas.openxmlformats.org/officeDocument/2006/relationships/hyperlink" Target="https://scanmail.trustwave.com/?c=261&amp;d=vMGn4Xz1gJasKmEfgpabbpRKmfIi2NRA2xplPIGQNA&amp;u=https%3a%2f%2feur01%2esafelinks%2eprotection%2eoutlook%2ecom%2f%3furl%3dhttps%253A%252F%252Fwww%2edropbox%2ecom%252Fsh%252Fnsgyanpotizh6pn%252FAAB9TJadi1prAs2KellRgtHza%253Fdl%253D0%26data%3d04%257C01%257CBeverley%2eMorgan%2540gov%2ewales%257C54b236f3597f47a37a8708d967f2c609%257Ca2cc36c592804ae78887d06dab89216b%257C0%257C1%257C637655114664181780%257CUnknown%257CTWFpbGZsb3d8eyJWIjoiMC4wLjAwMDAiLCJQIjoiV2luMzIiLCJBTiI6Ik1haWwiLCJXVCI6Mn0%253D%257C1000%26sdata%3dqLYh8DV3jq8NRu%252Fc6c0fyH6Y1eNMJmeaInEzV%252FCak6k%253D%26reserved%3d0" TargetMode="External" Id="rId25" /><Relationship Type="http://schemas.openxmlformats.org/officeDocument/2006/relationships/hyperlink" Target="https://www.who.int/publications/i/item/9789240003927" TargetMode="External" Id="rId33" /><Relationship Type="http://schemas.openxmlformats.org/officeDocument/2006/relationships/hyperlink" Target="https://www.thegap.wales/sanctuary/" TargetMode="External" Id="rId38" /><Relationship Type="http://schemas.openxmlformats.org/officeDocument/2006/relationships/hyperlink" Target="https://scanmail.trustwave.com/?c=261&amp;d=vMGn4Xz1gJasKmEfgpabbpRKmfIi2NRA2x1lPIWeNw&amp;u=https%3a%2f%2feur01%2esafelinks%2eprotection%2eoutlook%2ecom%2f%3furl%3dhttps%253A%252F%252Fgov%2ewales%252Fsites%252Fdefault%252Ffiles%252Fpublications%252F2019-07%252Fgood-practice-guidance-on-the-provision-of-mental-health-support-for-asylum-seekers-and-refugees-dispersed-to-wales%2epdf%26data%3d04%257C01%257CBeverley%2eMorgan%2540gov%2ewales%257C54b236f3597f47a37a8708d967f2c609%257Ca2cc36c592804ae78887d06dab89216b%257C0%257C1%257C637655114664191738%257CUnknown%257CTWFpbGZsb3d8eyJWIjoiMC4wLjAwMDAiLCJQIjoiV2luMzIiLCJBTiI6Ik1haWwiLCJXVCI6Mn0%253D%257C1000%26sdata%3dZUEh7hU4hGMEzxGEn1twizsRXFHgb0Wq07fMDFQwU2I%253D%26reserved%3d0" TargetMode="External" Id="rId46" /><Relationship Type="http://schemas.openxmlformats.org/officeDocument/2006/relationships/numbering" Target="numbering.xml" Id="rId2" /><Relationship Type="http://schemas.openxmlformats.org/officeDocument/2006/relationships/hyperlink" Target="https://scanmail.trustwave.com/?c=261&amp;d=jPit4bcoWHKzd4F2AjOelpWmZO5fHuD3PAQm5LPEWg&amp;u=https%3a%2f%2feur01%2esafelinks%2eprotection%2eoutlook%2ecom%2f%3furl%3dhttps%253A%252F%252Fbiphdd%2egig%2ecymru%252Fgofal-iechyd%252Fgwybodaeth-covid-19%252Fcefnogaeth-iechyd-meddwl-yng-ystod-covid-19%252F%26data%3d04%257C01%257CBeverley%2eMorgan%2540gov%2ewales%257Cd19d4f75f1ea4151c8f008d96c5d492b%257Ca2cc36c592804ae78887d06dab89216b%257C0%257C0%257C637659970200546112%257CUnknown%257CTWFpbGZsb3d8eyJWIjoiMC4wLjAwMDAiLCJQIjoiV2luMzIiLCJBTiI6Ik1haWwiLCJXVCI6Mn0%253D%257C1000%26sdata%3donXBjabG%252FZov3fOyfX%252Ftf7y1Jrem4CZKWovx81jVEXc%253D%26reserved%3d0" TargetMode="External" Id="rId16" /><Relationship Type="http://schemas.openxmlformats.org/officeDocument/2006/relationships/hyperlink" Target="https://scanmail.trustwave.com/?c=261&amp;d=jPit4bcoWHKzd4F2AjOelpWmZO5fHuD3PAwmseaVCw&amp;u=https%3a%2f%2feur01%2esafelinks%2eprotection%2eoutlook%2ecom%2f%3furl%3dhttps%253A%252F%252Fbipcaf%2egig%2ecymru%252Fcovid-19%252Fmental-health-support%252F%26data%3d04%257C01%257CBeverley%2eMorgan%2540gov%2ewales%257Cd19d4f75f1ea4151c8f008d96c5d492b%257Ca2cc36c592804ae78887d06dab89216b%257C0%257C0%257C637659970200566023%257CUnknown%257CTWFpbGZsb3d8eyJWIjoiMC4wLjAwMDAiLCJQIjoiV2luMzIiLCJBTiI6Ik1haWwiLCJXVCI6Mn0%253D%257C1000%26sdata%3dTnOT4yQMOBSCcWSgwIcc%252B07RnW5%252BoZ29dsSBJR%252BjXv4%253D%26reserved%3d0" TargetMode="External" Id="rId20" /><Relationship Type="http://schemas.openxmlformats.org/officeDocument/2006/relationships/hyperlink" Target="https://traumaticstress.nhs.wales/" TargetMode="External" Id="rId29" /><Relationship Type="http://schemas.openxmlformats.org/officeDocument/2006/relationships/hyperlink" Target="https://www.redcross.org.uk/get-help/get-help-as-a-refugee/contact-your-local-refugee-service" TargetMode="External" Id="rId41" /><Relationship Type="http://schemas.openxmlformats.org/officeDocument/2006/relationships/footnotes" Target="footnotes.xml" Id="rId6" /><Relationship Type="http://schemas.openxmlformats.org/officeDocument/2006/relationships/hyperlink" Target="https://scanmail.trustwave.com/?c=261&amp;d=jPit4bcoWHKzd4F2AjOelpWmZO5fHuD3PFN34eOSCw&amp;u=https%3a%2f%2feur01%2esafelinks%2eprotection%2eoutlook%2ecom%2f%3furl%3dhttps%253A%252F%252Fbcuhb%2enhs%2ewales%252Fcovid-19%252Fmental-health-support-in-north-wales-during-the-covid-19-pandemic-your-questions-answered%252F%26data%3d04%257C01%257CBeverley%2eMorgan%2540gov%2ewales%257Cd19d4f75f1ea4151c8f008d96c5d492b%257Ca2cc36c592804ae78887d06dab89216b%257C0%257C0%257C637659970200521225%257CUnknown%257CTWFpbGZsb3d8eyJWIjoiMC4wLjAwMDAiLCJQIjoiV2luMzIiLCJBTiI6Ik1haWwiLCJXVCI6Mn0%253D%257C1000%26sdata%3dnF5v2UUT8mcFJbr3f45m7wqgIwNyCvZjqYTmWTduCoU%253D%26reserved%3d0" TargetMode="External" Id="rId11" /><Relationship Type="http://schemas.openxmlformats.org/officeDocument/2006/relationships/hyperlink" Target="https://scanmail.trustwave.com/?c=261&amp;d=jPit4bcoWHKzd4F2AjOelpWmZO5fHuD3PFMl5uLCWQ&amp;u=https%3a%2f%2feur01%2esafelinks%2eprotection%2eoutlook%2ecom%2f%3furl%3dhttps%253A%252F%252Fcwmtafmorgannwg%2ewales%252Fmental-health-support-in-wales-during-the-covid-19-pandemic-your-questions-answered%252F%26data%3d04%257C01%257CBeverley%2eMorgan%2540gov%2ewales%257Cd19d4f75f1ea4151c8f008d96c5d492b%257Ca2cc36c592804ae78887d06dab89216b%257C0%257C0%257C637659970200585940%257CUnknown%257CTWFpbGZsb3d8eyJWIjoiMC4wLjAwMDAiLCJQIjoiV2luMzIiLCJBTiI6Ik1haWwiLCJXVCI6Mn0%253D%257C1000%26sdata%3drJvEL1xe7hGMnJDm6GDSnW2T9kNGrjcZp1cCRZwLhDo%253D%26reserved%3d0" TargetMode="External" Id="rId24" /><Relationship Type="http://schemas.openxmlformats.org/officeDocument/2006/relationships/hyperlink" Target="https://scanmail.trustwave.com/?c=261&amp;d=vMGn4Xz1gJasKmEfgpabbpRKmfIi2NRA2x9iYoTMMw&amp;u=https%3a%2f%2feur01%2esafelinks%2eprotection%2eoutlook%2ecom%2f%3furl%3dhttps%253A%252F%252Fwww%2ewlga%2ewales%252Fdownloads%252Fmental%5fhealth%5fposters%2ezip%26data%3d04%257C01%257CBeverley%2eMorgan%2540gov%2ewales%257C54b236f3597f47a37a8708d967f2c609%257Ca2cc36c592804ae78887d06dab89216b%257C0%257C1%257C637655114664176800%257CUnknown%257CTWFpbGZsb3d8eyJWIjoiMC4wLjAwMDAiLCJQIjoiV2luMzIiLCJBTiI6Ik1haWwiLCJXVCI6Mn0%253D%257C1000%26sdata%3dMly1WkiYWwEXnpdPPHhEWXCLkswsq1JZXqVHqKVhvLE%253D%26reserved%3d0" TargetMode="External" Id="rId32" /><Relationship Type="http://schemas.openxmlformats.org/officeDocument/2006/relationships/hyperlink" Target="https://www.diversecymru.org.uk/" TargetMode="External" Id="rId37" /><Relationship Type="http://schemas.openxmlformats.org/officeDocument/2006/relationships/hyperlink" Target="http://eyst.org.uk/" TargetMode="External" Id="rId40" /><Relationship Type="http://schemas.openxmlformats.org/officeDocument/2006/relationships/hyperlink" Target="https://scanmail.trustwave.com/?c=261&amp;d=vMGn4Xz1gJasKmEfgpabbpRKmfIi2NRA2x40YICdMw&amp;u=https%3a%2f%2feur01%2esafelinks%2eprotection%2eoutlook%2ecom%2f%3furl%3dhttps%253A%252F%252Fgov%2ewales%252Fsites%252Fdefault%252Ffiles%252Fpublications%252F2019-03%252Fhealth-and-wellbeing-provision-for-refugees-and-asylum-seekers%5f0%2epdf%26data%3d04%257C01%257CBeverley%2eMorgan%2540gov%2ewales%257C54b236f3597f47a37a8708d967f2c609%257Ca2cc36c592804ae78887d06dab89216b%257C0%257C1%257C637655114664186757%257CUnknown%257CTWFpbGZsb3d8eyJWIjoiMC4wLjAwMDAiLCJQIjoiV2luMzIiLCJBTiI6Ik1haWwiLCJXVCI6Mn0%253D%257C1000%26sdata%3d0ONiyaOgXDZr22QFO62pm46Gx4nekYckWhL%252FoBHjPfo%253D%26reserved%3d0" TargetMode="External" Id="rId45" /><Relationship Type="http://schemas.openxmlformats.org/officeDocument/2006/relationships/webSettings" Target="webSettings.xml" Id="rId5" /><Relationship Type="http://schemas.openxmlformats.org/officeDocument/2006/relationships/hyperlink" Target="https://scanmail.trustwave.com/?c=261&amp;d=jPit4bcoWHKzd4F2AjOelpWmZO5fHuD3PAUg4bPDXA&amp;u=https%3a%2f%2feur01%2esafelinks%2eprotection%2eoutlook%2ecom%2f%3furl%3dhttps%253A%252F%252Fhduhb%2enhs%2ewales%252Fhealthcare%252Fcovid-19-information%252Fmental-health-support-during-covid-19%252F%26data%3d04%257C01%257CBeverley%2eMorgan%2540gov%2ewales%257Cd19d4f75f1ea4151c8f008d96c5d492b%257Ca2cc36c592804ae78887d06dab89216b%257C0%257C0%257C637659970200541134%257CUnknown%257CTWFpbGZsb3d8eyJWIjoiMC4wLjAwMDAiLCJQIjoiV2luMzIiLCJBTiI6Ik1haWwiLCJXVCI6Mn0%253D%257C1000%26sdata%3dPEry4eg1dKwwRM3Lw%252FJeraMhiVBZJtwB%252FqHb9SZ89MA%253D%26reserved%3d0" TargetMode="External" Id="rId15" /><Relationship Type="http://schemas.openxmlformats.org/officeDocument/2006/relationships/hyperlink" Target="https://scanmail.trustwave.com/?c=261&amp;d=jPit4bcoWHKzd4F2AjOelpWmZO5fHuD3PAAms7LFCw&amp;u=https%3a%2f%2feur01%2esafelinks%2eprotection%2eoutlook%2ecom%2f%3furl%3dhttps%253A%252F%252Fcwmtafmorgannwg%2ewales%252Fmental-health-support-in-wales-during-the-covid-19-pandemic-your-questions-answered%252F%26data%3d04%257C01%257CBeverley%2eMorgan%2540gov%2ewales%257Cd19d4f75f1ea4151c8f008d96c5d492b%257Ca2cc36c592804ae78887d06dab89216b%257C0%257C0%257C637659970200580959%257CUnknown%257CTWFpbGZsb3d8eyJWIjoiMC4wLjAwMDAiLCJQIjoiV2luMzIiLCJBTiI6Ik1haWwiLCJXVCI6Mn0%253D%257C1000%26sdata%3dH2L2rLEvoxuXDrpL5iTs%252FF08MtoyqzwULG70jX7HrJ8%253D%26reserved%3d0" TargetMode="External" Id="rId23" /><Relationship Type="http://schemas.openxmlformats.org/officeDocument/2006/relationships/hyperlink" Target="https://www.doctorsoftheworld.org.uk/translated-health-information/" TargetMode="External" Id="rId28" /><Relationship Type="http://schemas.openxmlformats.org/officeDocument/2006/relationships/hyperlink" Target="https://www.oasiscardiff.org/" TargetMode="External" Id="rId36" /><Relationship Type="http://schemas.openxmlformats.org/officeDocument/2006/relationships/theme" Target="theme/theme1.xml" Id="rId49" /><Relationship Type="http://schemas.openxmlformats.org/officeDocument/2006/relationships/hyperlink" Target="https://www.gov.uk/government/publications/afghan-relocations-and-assistance-policy/afghan-relocations-and-assistance-policy-information-and-guidance" TargetMode="External" Id="rId10" /><Relationship Type="http://schemas.openxmlformats.org/officeDocument/2006/relationships/hyperlink" Target="https://scanmail.trustwave.com/?c=261&amp;d=jPit4bcoWHKzd4F2AjOelpWmZO5fHuD3PARyuOXEWA&amp;u=https%3a%2f%2feur01%2esafelinks%2eprotection%2eoutlook%2ecom%2f%3furl%3dhttps%253A%252F%252Fcavuhb%2enhs%2ewales%252Fcovid-19%252Fmental-health-support%252F%26data%3d04%257C01%257CBeverley%2eMorgan%2540gov%2ewales%257Cd19d4f75f1ea4151c8f008d96c5d492b%257Ca2cc36c592804ae78887d06dab89216b%257C0%257C0%257C637659970200561045%257CUnknown%257CTWFpbGZsb3d8eyJWIjoiMC4wLjAwMDAiLCJQIjoiV2luMzIiLCJBTiI6Ik1haWwiLCJXVCI6Mn0%253D%257C1000%26sdata%3d0xCBlyrfp%252BSl%252FrT%252B8jyt%252B5Z6nDK2vCO%252BuCjHhJJ5a3s%253D%26reserved%3d0" TargetMode="External" Id="rId19" /><Relationship Type="http://schemas.openxmlformats.org/officeDocument/2006/relationships/hyperlink" Target="https://traumaticstress.nhs.wales/adults/resources/supporting-people-toolkit/" TargetMode="External" Id="rId31" /><Relationship Type="http://schemas.openxmlformats.org/officeDocument/2006/relationships/hyperlink" Target="https://www.ccaws.org.uk/" TargetMode="External" Id="rId44"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hyperlink" Target="https://scanmail.trustwave.com/?c=261&amp;d=jPit4bcoWHKzd4F2AjOelpWmZO5fHuD3PFZ1suPDWA&amp;u=https%3a%2f%2feur01%2esafelinks%2eprotection%2eoutlook%2ecom%2f%3furl%3dhttps%253A%252F%252Fbipab%2egig%2ecymru%252Fcoronafeirws%252Fcymorth-iechyd-meddwl-yn-gwent-yn-ystod-y-pandemig-covid-19-atebwyd-eich-cwestiynau1%252F%26data%3d04%257C01%257CBeverley%2eMorgan%2540gov%2ewales%257Cd19d4f75f1ea4151c8f008d96c5d492b%257Ca2cc36c592804ae78887d06dab89216b%257C0%257C0%257C637659970200536156%257CUnknown%257CTWFpbGZsb3d8eyJWIjoiMC4wLjAwMDAiLCJQIjoiV2luMzIiLCJBTiI6Ik1haWwiLCJXVCI6Mn0%253D%257C1000%26sdata%3dweRKUG5bjAFDSsaeAO%252Bno%252FZe7tWte6Y4kiQ8GEHDiNc%253D%26reserved%3d0" TargetMode="External" Id="rId14" /><Relationship Type="http://schemas.openxmlformats.org/officeDocument/2006/relationships/hyperlink" Target="https://scanmail.trustwave.com/?c=261&amp;d=jPit4bcoWHKzd4F2AjOelpWmZO5fHuD3PAAntLCVXw&amp;u=https%3a%2f%2feur01%2esafelinks%2eprotection%2eoutlook%2ecom%2f%3furl%3dhttps%253A%252F%252Fbipba%2egig%2ecymru%252Fewch%252Fcymorth-iechyd-meddwl-yn-ystod-covid%252F%26data%3d04%257C01%257CBeverley%2eMorgan%2540gov%2ewales%257Cd19d4f75f1ea4151c8f008d96c5d492b%257Ca2cc36c592804ae78887d06dab89216b%257C0%257C0%257C637659970200575980%257CUnknown%257CTWFpbGZsb3d8eyJWIjoiMC4wLjAwMDAiLCJQIjoiV2luMzIiLCJBTiI6Ik1haWwiLCJXVCI6Mn0%253D%257C1000%26sdata%3dYM45MnoCK01DMw5rhDcX%252BAr7AC8PXk%252BJXVhn61CzID4%253D%26reserved%3d0" TargetMode="External" Id="rId22" /><Relationship Type="http://schemas.openxmlformats.org/officeDocument/2006/relationships/hyperlink" Target="https://scanmail.trustwave.com/?c=261&amp;d=vMGn4Xz1gJasKmEfgpabbpRKmfIi2NRA20RjYNLLZQ&amp;u=https%3a%2f%2feur01%2esafelinks%2eprotection%2eoutlook%2ecom%2f%3furl%3dhttps%253A%252F%252Fphw%2enhs%2ewales%252Ftopics%252Flatest-information-on-novel-coronavirus-covid-19%252F%26data%3d04%257C01%257CBeverley%2eMorgan%2540gov%2ewales%257C54b236f3597f47a37a8708d967f2c609%257Ca2cc36c592804ae78887d06dab89216b%257C0%257C1%257C637655114664171824%257CUnknown%257CTWFpbGZsb3d8eyJWIjoiMC4wLjAwMDAiLCJQIjoiV2luMzIiLCJBTiI6Ik1haWwiLCJXVCI6Mn0%253D%257C1000%26sdata%3dyN660%252FJaTCH7MzxfIGHc3HToosjQC3%252BrDIfdKEZHhrw%253D%26reserved%3d0" TargetMode="External" Id="rId27" /><Relationship Type="http://schemas.openxmlformats.org/officeDocument/2006/relationships/hyperlink" Target="https://www.ncmh.info/wp-content/uploads/2020/05/Supporting-people-who-have-experienced-traumatic-events.pdf" TargetMode="External" Id="rId30" /><Relationship Type="http://schemas.openxmlformats.org/officeDocument/2006/relationships/hyperlink" Target="https://wrc.wales/" TargetMode="External" Id="rId35" /><Relationship Type="http://schemas.openxmlformats.org/officeDocument/2006/relationships/hyperlink" Target="http://www.trinitycentre.wales/" TargetMode="External" Id="rId43" /><Relationship Type="http://schemas.openxmlformats.org/officeDocument/2006/relationships/fontTable" Target="fontTable.xml" Id="rId48" /><Relationship Type="http://schemas.openxmlformats.org/officeDocument/2006/relationships/image" Target="media/image1.emf" Id="rId8" /><Relationship Type="http://schemas.openxmlformats.org/officeDocument/2006/relationships/customXml" Target="/customXML/item2.xml" Id="R6b17fc1c2dc8417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2.xml.rels>&#65279;<?xml version="1.0" encoding="utf-8"?><Relationships xmlns="http://schemas.openxmlformats.org/package/2006/relationships"><Relationship Type="http://schemas.openxmlformats.org/officeDocument/2006/relationships/customXmlProps" Target="/customXML/itemProps2.xml" Id="Rd3c4172d526e4b2384ade4b889302c76" /></Relationships>
</file>

<file path=customXML/item2.xml><?xml version="1.0" encoding="utf-8"?>
<metadata xmlns="http://www.objective.com/ecm/document/metadata/FF3C5B18883D4E21973B57C2EEED7FD1" version="1.0.0">
  <systemFields>
    <field name="Objective-Id">
      <value order="0">A36391307</value>
    </field>
    <field name="Objective-Title">
      <value order="0">2021-09-03 Resources and Links - Mental Health - Asylum Seekers and Refugees</value>
    </field>
    <field name="Objective-Description">
      <value order="0"/>
    </field>
    <field name="Objective-CreationStamp">
      <value order="0">2021-09-03T08:52:03Z</value>
    </field>
    <field name="Objective-IsApproved">
      <value order="0">false</value>
    </field>
    <field name="Objective-IsPublished">
      <value order="0">true</value>
    </field>
    <field name="Objective-DatePublished">
      <value order="0">2021-09-14T12:30:51Z</value>
    </field>
    <field name="Objective-ModificationStamp">
      <value order="0">2021-09-14T12:30:51Z</value>
    </field>
    <field name="Objective-Owner">
      <value order="0">Morgan, Beverley (HSS - MH &amp; VGD)</value>
    </field>
    <field name="Objective-Path">
      <value order="0">Objective Global Folder:Business File Plan:Health &amp; Social Services (HSS):Health &amp; Social Services (HSS) - MHNGCS - Mental Health, Vulnerable Group &amp; Offenders:1 - Save:Mental Health &amp; Vulnerable Groups Division:Child and Adolescent Mental Health Services, Veterans, SARCs and Vulnerable Groups 2019-2023:Vulnerable Groups:Mental Health &amp; Vulnerable Groups - Refugess and Asylum Seekers - 2019-2024</value>
    </field>
    <field name="Objective-Parent">
      <value order="0">Mental Health &amp; Vulnerable Groups - Refugess and Asylum Seekers - 2019-2024</value>
    </field>
    <field name="Objective-State">
      <value order="0">Published</value>
    </field>
    <field name="Objective-VersionId">
      <value order="0">vA71413299</value>
    </field>
    <field name="Objective-Version">
      <value order="0">5.0</value>
    </field>
    <field name="Objective-VersionNumber">
      <value order="0">6</value>
    </field>
    <field name="Objective-VersionComment">
      <value order="0"/>
    </field>
    <field name="Objective-FileNumber">
      <value order="0">qA1380076</value>
    </field>
    <field name="Objective-Classification">
      <value order="0">Official</value>
    </field>
    <field name="Objective-Caveats">
      <value order="0"/>
    </field>
  </systemFields>
  <catalogues>
    <catalogue name="Document Type Catalogue" type="type" ori="id:cA14">
      <field name="Objective-Date Acquired">
        <value order="0">2021-09-02T23:00:00Z</value>
      </field>
      <field name="Objective-Official Translation">
        <value order="0"/>
      </field>
      <field name="Objective-Connect Creator">
        <value order="0"/>
      </field>
    </catalogue>
  </catalogues>
</metadata>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3323</Words>
  <Characters>18946</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22225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Siobhan Henley (Aneurin Bevan UHB - CAMS - Child/Adolescent Mental Health)</dc:creator>
  <cp:keywords/>
  <dc:description/>
  <cp:lastModifiedBy>Morgan, Beverley (HSS - MH &amp; VGD)</cp:lastModifiedBy>
  <cp:revision>7</cp:revision>
  <dcterms:created xsi:type="dcterms:W3CDTF">2021-09-03T08:52:00Z</dcterms:created>
  <dcterms:modified xsi:type="dcterms:W3CDTF">2021-09-14T12:30:00Z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A36391307</vt:lpwstr>
  </property>
  <property fmtid="{D5CDD505-2E9C-101B-9397-08002B2CF9AE}" pid="4" name="Objective-Title">
    <vt:lpwstr>2021-09-03 Resources and Links - Mental Health - Asylum Seekers and Refugees</vt:lpwstr>
  </property>
  <property fmtid="{D5CDD505-2E9C-101B-9397-08002B2CF9AE}" pid="5" name="Objective-Description">
    <vt:lpwstr/>
  </property>
  <property fmtid="{D5CDD505-2E9C-101B-9397-08002B2CF9AE}" pid="6" name="Objective-CreationStamp">
    <vt:filetime>2021-09-03T08:52:10Z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2021-09-14T12:30:51Z</vt:filetime>
  </property>
  <property fmtid="{D5CDD505-2E9C-101B-9397-08002B2CF9AE}" pid="10" name="Objective-ModificationStamp">
    <vt:filetime>2021-09-14T12:30:51Z</vt:filetime>
  </property>
  <property fmtid="{D5CDD505-2E9C-101B-9397-08002B2CF9AE}" pid="11" name="Objective-Owner">
    <vt:lpwstr>Morgan, Beverley (HSS - MH &amp; VGD)</vt:lpwstr>
  </property>
  <property fmtid="{D5CDD505-2E9C-101B-9397-08002B2CF9AE}" pid="12" name="Objective-Path">
    <vt:lpwstr>Objective Global Folder:Business File Plan:Health &amp; Social Services (HSS):Health &amp; Social Services (HSS) - MHNGCS - Mental Health, Vulnerable Group &amp; Offenders:1 - Save:Mental Health &amp; Vulnerable Groups Division:Child and Adolescent Mental Health Services, Veterans, SARCs and Vulnerable Groups 2019-2023:Vulnerable Groups:Mental Health &amp; Vulnerable Groups - Refugess and Asylum Seekers - 2019-2024:</vt:lpwstr>
  </property>
  <property fmtid="{D5CDD505-2E9C-101B-9397-08002B2CF9AE}" pid="13" name="Objective-Parent">
    <vt:lpwstr>Mental Health &amp; Vulnerable Groups - Refugess and Asylum Seekers - 2019-2024</vt:lpwstr>
  </property>
  <property fmtid="{D5CDD505-2E9C-101B-9397-08002B2CF9AE}" pid="14" name="Objective-State">
    <vt:lpwstr>Published</vt:lpwstr>
  </property>
  <property fmtid="{D5CDD505-2E9C-101B-9397-08002B2CF9AE}" pid="15" name="Objective-VersionId">
    <vt:lpwstr>vA71413299</vt:lpwstr>
  </property>
  <property fmtid="{D5CDD505-2E9C-101B-9397-08002B2CF9AE}" pid="16" name="Objective-Version">
    <vt:lpwstr>5.0</vt:lpwstr>
  </property>
  <property fmtid="{D5CDD505-2E9C-101B-9397-08002B2CF9AE}" pid="17" name="Objective-VersionNumber">
    <vt:r8>6</vt:r8>
  </property>
  <property fmtid="{D5CDD505-2E9C-101B-9397-08002B2CF9AE}" pid="18" name="Objective-VersionComment">
    <vt:lpwstr/>
  </property>
  <property fmtid="{D5CDD505-2E9C-101B-9397-08002B2CF9AE}" pid="19" name="Objective-FileNumber">
    <vt:lpwstr>qA1380076</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2021-09-02T23:00:00Z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